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C0" w:rsidRDefault="003758C0">
      <w:pPr>
        <w:rPr>
          <w:rFonts w:ascii="Times New Roman" w:hAnsi="Times New Roman" w:cs="Times New Roman"/>
          <w:sz w:val="24"/>
          <w:szCs w:val="24"/>
        </w:rPr>
      </w:pPr>
    </w:p>
    <w:p w:rsidR="00AB6461" w:rsidRPr="00032553" w:rsidRDefault="00AB6461" w:rsidP="00AB6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553">
        <w:rPr>
          <w:rFonts w:ascii="Times New Roman" w:hAnsi="Times New Roman" w:cs="Times New Roman"/>
          <w:sz w:val="24"/>
          <w:szCs w:val="24"/>
        </w:rPr>
        <w:t xml:space="preserve">ДАЙДЖЕСТ НОВОСТЕЙ ОБРАЗОВАНИЯ С </w:t>
      </w:r>
      <w:r w:rsidR="009A73C7">
        <w:rPr>
          <w:rFonts w:ascii="Times New Roman" w:hAnsi="Times New Roman" w:cs="Times New Roman"/>
          <w:sz w:val="24"/>
          <w:szCs w:val="24"/>
        </w:rPr>
        <w:t>1</w:t>
      </w:r>
      <w:r w:rsidR="00FD5FA2">
        <w:rPr>
          <w:rFonts w:ascii="Times New Roman" w:hAnsi="Times New Roman" w:cs="Times New Roman"/>
          <w:sz w:val="24"/>
          <w:szCs w:val="24"/>
        </w:rPr>
        <w:t>6</w:t>
      </w:r>
      <w:r w:rsidRPr="00032553">
        <w:rPr>
          <w:rFonts w:ascii="Times New Roman" w:hAnsi="Times New Roman" w:cs="Times New Roman"/>
          <w:sz w:val="24"/>
          <w:szCs w:val="24"/>
        </w:rPr>
        <w:t xml:space="preserve"> ПО </w:t>
      </w:r>
      <w:r w:rsidR="00FD5FA2">
        <w:rPr>
          <w:rFonts w:ascii="Times New Roman" w:hAnsi="Times New Roman" w:cs="Times New Roman"/>
          <w:sz w:val="24"/>
          <w:szCs w:val="24"/>
        </w:rPr>
        <w:t>31</w:t>
      </w:r>
      <w:r w:rsidR="009A73C7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032553">
        <w:rPr>
          <w:rFonts w:ascii="Times New Roman" w:hAnsi="Times New Roman" w:cs="Times New Roman"/>
          <w:sz w:val="24"/>
          <w:szCs w:val="24"/>
        </w:rPr>
        <w:t xml:space="preserve"> 202</w:t>
      </w:r>
      <w:r w:rsidR="00247F10">
        <w:rPr>
          <w:rFonts w:ascii="Times New Roman" w:hAnsi="Times New Roman" w:cs="Times New Roman"/>
          <w:sz w:val="24"/>
          <w:szCs w:val="24"/>
        </w:rPr>
        <w:t>2</w:t>
      </w:r>
      <w:r w:rsidRPr="00032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FA2" w:rsidRDefault="0055609E" w:rsidP="00FD5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FA2">
        <w:rPr>
          <w:rFonts w:ascii="Times New Roman" w:hAnsi="Times New Roman" w:cs="Times New Roman"/>
          <w:sz w:val="24"/>
          <w:szCs w:val="24"/>
        </w:rPr>
        <w:t>Восемь</w:t>
      </w:r>
      <w:r w:rsidR="00FD5FA2" w:rsidRPr="00FD5FA2">
        <w:rPr>
          <w:rFonts w:ascii="Times New Roman" w:hAnsi="Times New Roman" w:cs="Times New Roman"/>
          <w:sz w:val="24"/>
          <w:szCs w:val="24"/>
        </w:rPr>
        <w:t xml:space="preserve"> школ</w:t>
      </w:r>
      <w:r w:rsidR="00FD5FA2">
        <w:rPr>
          <w:rFonts w:ascii="Times New Roman" w:hAnsi="Times New Roman" w:cs="Times New Roman"/>
          <w:sz w:val="24"/>
          <w:szCs w:val="24"/>
        </w:rPr>
        <w:t xml:space="preserve"> –</w:t>
      </w:r>
      <w:r w:rsidR="00FD5FA2" w:rsidRPr="00FD5FA2">
        <w:rPr>
          <w:rFonts w:ascii="Times New Roman" w:hAnsi="Times New Roman" w:cs="Times New Roman"/>
          <w:sz w:val="24"/>
          <w:szCs w:val="24"/>
        </w:rPr>
        <w:t xml:space="preserve"> участниц инновационной площадки Института регионального развития Пензенской области по объективной оценке личностных результатов воспитания обучающихся завершили тестирование обучающихся. В каждой школе тестирование проходило с участием не менее 30 старшеклассников выборочных групп (контрольной и экспериментальной). Специалисты ИРР ПО в координации с научным руководителем данной инновационной площадки Станиславом </w:t>
      </w:r>
      <w:proofErr w:type="spellStart"/>
      <w:r w:rsidR="00FD5FA2" w:rsidRPr="00FD5FA2">
        <w:rPr>
          <w:rFonts w:ascii="Times New Roman" w:hAnsi="Times New Roman" w:cs="Times New Roman"/>
          <w:sz w:val="24"/>
          <w:szCs w:val="24"/>
        </w:rPr>
        <w:t>Климиным</w:t>
      </w:r>
      <w:proofErr w:type="spellEnd"/>
      <w:r w:rsidR="00FD5FA2" w:rsidRPr="00FD5FA2">
        <w:rPr>
          <w:rFonts w:ascii="Times New Roman" w:hAnsi="Times New Roman" w:cs="Times New Roman"/>
          <w:sz w:val="24"/>
          <w:szCs w:val="24"/>
        </w:rPr>
        <w:t xml:space="preserve"> приступили к анализу данных мониторинга </w:t>
      </w:r>
      <w:r w:rsidR="00FD5FA2">
        <w:rPr>
          <w:rFonts w:ascii="Times New Roman" w:hAnsi="Times New Roman" w:cs="Times New Roman"/>
          <w:sz w:val="24"/>
          <w:szCs w:val="24"/>
        </w:rPr>
        <w:t>и сравнению</w:t>
      </w:r>
      <w:r w:rsidR="00FD5FA2" w:rsidRPr="00FD5FA2">
        <w:rPr>
          <w:rFonts w:ascii="Times New Roman" w:hAnsi="Times New Roman" w:cs="Times New Roman"/>
          <w:sz w:val="24"/>
          <w:szCs w:val="24"/>
        </w:rPr>
        <w:t xml:space="preserve"> их с предыдущими результатами тестирования, которое проходило в 2020 году</w:t>
      </w:r>
      <w:r w:rsidR="00FD5FA2">
        <w:rPr>
          <w:rFonts w:ascii="Times New Roman" w:hAnsi="Times New Roman" w:cs="Times New Roman"/>
          <w:sz w:val="24"/>
          <w:szCs w:val="24"/>
        </w:rPr>
        <w:t>,</w:t>
      </w:r>
      <w:r w:rsidR="00FD5FA2" w:rsidRPr="00FD5FA2">
        <w:rPr>
          <w:rFonts w:ascii="Times New Roman" w:hAnsi="Times New Roman" w:cs="Times New Roman"/>
          <w:sz w:val="24"/>
          <w:szCs w:val="24"/>
        </w:rPr>
        <w:t xml:space="preserve"> с целью подготовки на этой основе рекомендаций для школ по дальнейшему совершенствованию организации воспитательной работы.</w:t>
      </w:r>
    </w:p>
    <w:p w:rsidR="00FD5FA2" w:rsidRDefault="00FD5FA2" w:rsidP="00FD5FA2">
      <w:pPr>
        <w:jc w:val="both"/>
        <w:rPr>
          <w:rFonts w:ascii="Times New Roman" w:hAnsi="Times New Roman" w:cs="Times New Roman"/>
          <w:sz w:val="24"/>
          <w:szCs w:val="24"/>
        </w:rPr>
      </w:pPr>
      <w:r w:rsidRPr="00FD5FA2">
        <w:rPr>
          <w:rFonts w:ascii="Times New Roman" w:hAnsi="Times New Roman" w:cs="Times New Roman"/>
          <w:sz w:val="24"/>
          <w:szCs w:val="24"/>
        </w:rPr>
        <w:t>В марте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D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мероприятий Инновационной площадки по внедрению технологии объективной мониторинговой оценки и индивидуальной диагностики общих компетенций студентов организаций среднего профессионального образования в соответствии с ФГОС СПО (научный руководитель площадки - Станислав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D5FA2">
        <w:rPr>
          <w:rFonts w:ascii="Times New Roman" w:hAnsi="Times New Roman" w:cs="Times New Roman"/>
          <w:sz w:val="24"/>
          <w:szCs w:val="24"/>
        </w:rPr>
        <w:t xml:space="preserve">прошло тестирование, в котором приняло участие более </w:t>
      </w:r>
      <w:r>
        <w:rPr>
          <w:rFonts w:ascii="Times New Roman" w:hAnsi="Times New Roman" w:cs="Times New Roman"/>
          <w:sz w:val="24"/>
          <w:szCs w:val="24"/>
        </w:rPr>
        <w:t xml:space="preserve">1 тыс. </w:t>
      </w:r>
      <w:r w:rsidRPr="00FD5FA2">
        <w:rPr>
          <w:rFonts w:ascii="Times New Roman" w:hAnsi="Times New Roman" w:cs="Times New Roman"/>
          <w:sz w:val="24"/>
          <w:szCs w:val="24"/>
        </w:rPr>
        <w:t>студентов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5FA2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5FA2">
        <w:rPr>
          <w:rFonts w:ascii="Times New Roman" w:hAnsi="Times New Roman" w:cs="Times New Roman"/>
          <w:sz w:val="24"/>
          <w:szCs w:val="24"/>
        </w:rPr>
        <w:t xml:space="preserve"> 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Объективная оценка личностных результатов обучающихся велась по 29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FD5FA2">
        <w:rPr>
          <w:rFonts w:ascii="Times New Roman" w:hAnsi="Times New Roman" w:cs="Times New Roman"/>
          <w:sz w:val="24"/>
          <w:szCs w:val="24"/>
        </w:rPr>
        <w:t xml:space="preserve">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 xml:space="preserve">компетенциям, которые отражены в ФГОС СПО, включая </w:t>
      </w:r>
      <w:proofErr w:type="spellStart"/>
      <w:r w:rsidRPr="00FD5FA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FD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A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FD5FA2">
        <w:rPr>
          <w:rFonts w:ascii="Times New Roman" w:hAnsi="Times New Roman" w:cs="Times New Roman"/>
          <w:sz w:val="24"/>
          <w:szCs w:val="24"/>
        </w:rPr>
        <w:t xml:space="preserve"> -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По решению членов инновационной площадки с участием эксперта Совета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профессиональным квалификациям в сфере образования, заместител</w:t>
      </w:r>
      <w:r w:rsidR="009D3001" w:rsidRPr="00230E8D">
        <w:rPr>
          <w:rFonts w:ascii="Times New Roman" w:hAnsi="Times New Roman" w:cs="Times New Roman"/>
          <w:sz w:val="24"/>
          <w:szCs w:val="24"/>
        </w:rPr>
        <w:t>я</w:t>
      </w:r>
      <w:r w:rsidRPr="00FD5FA2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 xml:space="preserve">Экспертного центра оценки и обеспечения качества </w:t>
      </w:r>
      <w:r w:rsidR="009D3001" w:rsidRPr="00230E8D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9D3001"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образования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 xml:space="preserve">профессорского собрания Станислава </w:t>
      </w:r>
      <w:proofErr w:type="spellStart"/>
      <w:r w:rsidRPr="00FD5FA2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FD5FA2">
        <w:rPr>
          <w:rFonts w:ascii="Times New Roman" w:hAnsi="Times New Roman" w:cs="Times New Roman"/>
          <w:sz w:val="24"/>
          <w:szCs w:val="24"/>
        </w:rPr>
        <w:t xml:space="preserve"> было принято решение о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выборочных экспериментальных и контрольных групп обучающихся СПО с учетом</w:t>
      </w:r>
      <w:r>
        <w:rPr>
          <w:rFonts w:ascii="Times New Roman" w:hAnsi="Times New Roman" w:cs="Times New Roman"/>
          <w:sz w:val="24"/>
          <w:szCs w:val="24"/>
        </w:rPr>
        <w:t xml:space="preserve"> профессии/</w:t>
      </w:r>
      <w:r w:rsidRPr="00FD5FA2">
        <w:rPr>
          <w:rFonts w:ascii="Times New Roman" w:hAnsi="Times New Roman" w:cs="Times New Roman"/>
          <w:sz w:val="24"/>
          <w:szCs w:val="24"/>
        </w:rPr>
        <w:t>специальности 3</w:t>
      </w:r>
      <w:r>
        <w:rPr>
          <w:rFonts w:ascii="Times New Roman" w:hAnsi="Times New Roman" w:cs="Times New Roman"/>
          <w:sz w:val="24"/>
          <w:szCs w:val="24"/>
        </w:rPr>
        <w:t>-их</w:t>
      </w:r>
      <w:r w:rsidRPr="00FD5FA2">
        <w:rPr>
          <w:rFonts w:ascii="Times New Roman" w:hAnsi="Times New Roman" w:cs="Times New Roman"/>
          <w:sz w:val="24"/>
          <w:szCs w:val="24"/>
        </w:rPr>
        <w:t xml:space="preserve"> курсов для дальнейшего мониторинга, анализа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данных и корректировки программ воспитания в колледжах.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В апреле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D5FA2">
        <w:rPr>
          <w:rFonts w:ascii="Times New Roman" w:hAnsi="Times New Roman" w:cs="Times New Roman"/>
          <w:sz w:val="24"/>
          <w:szCs w:val="24"/>
        </w:rPr>
        <w:t xml:space="preserve"> планируется проведение консультационных </w:t>
      </w:r>
      <w:proofErr w:type="spellStart"/>
      <w:r w:rsidRPr="00FD5FA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D5FA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педагогических работников и обучающихся СПО по корректному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A2">
        <w:rPr>
          <w:rFonts w:ascii="Times New Roman" w:hAnsi="Times New Roman" w:cs="Times New Roman"/>
          <w:sz w:val="24"/>
          <w:szCs w:val="24"/>
        </w:rPr>
        <w:t>индивидуальных рекомендаций, полученных по итогам тестирования.</w:t>
      </w:r>
    </w:p>
    <w:p w:rsidR="003A1D7B" w:rsidRDefault="003A1D7B" w:rsidP="00FD5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86766" w:rsidRPr="00230E8D" w:rsidRDefault="009A73C7" w:rsidP="00B16B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3C7">
        <w:rPr>
          <w:rFonts w:ascii="Times New Roman" w:hAnsi="Times New Roman" w:cs="Times New Roman"/>
          <w:i/>
          <w:sz w:val="24"/>
          <w:szCs w:val="24"/>
        </w:rPr>
        <w:t>1</w:t>
      </w:r>
      <w:r w:rsidR="00B16BE0">
        <w:rPr>
          <w:rFonts w:ascii="Times New Roman" w:hAnsi="Times New Roman" w:cs="Times New Roman"/>
          <w:i/>
          <w:sz w:val="24"/>
          <w:szCs w:val="24"/>
        </w:rPr>
        <w:t>6</w:t>
      </w:r>
      <w:r w:rsidRPr="009A73C7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03" w:rsidRPr="00230E8D">
        <w:rPr>
          <w:rFonts w:ascii="Times New Roman" w:hAnsi="Times New Roman" w:cs="Times New Roman"/>
          <w:sz w:val="24"/>
          <w:szCs w:val="24"/>
        </w:rPr>
        <w:t xml:space="preserve">В Институт регионального развития состоялось плановое </w:t>
      </w:r>
      <w:hyperlink r:id="rId7" w:history="1">
        <w:r w:rsidR="00F54A03" w:rsidRPr="00230E8D">
          <w:rPr>
            <w:rStyle w:val="a7"/>
            <w:rFonts w:ascii="Times New Roman" w:hAnsi="Times New Roman" w:cs="Times New Roman"/>
            <w:sz w:val="24"/>
            <w:szCs w:val="24"/>
          </w:rPr>
          <w:t>совещание</w:t>
        </w:r>
      </w:hyperlink>
      <w:r w:rsidR="00F54A03" w:rsidRPr="00230E8D">
        <w:rPr>
          <w:rFonts w:ascii="Times New Roman" w:hAnsi="Times New Roman" w:cs="Times New Roman"/>
          <w:sz w:val="24"/>
          <w:szCs w:val="24"/>
        </w:rPr>
        <w:t xml:space="preserve"> в преддверии проведения демонстрационного экзамена и в рамках реализации мероприятий по национальному проекту «Образование» в 2022 году. </w:t>
      </w:r>
      <w:r w:rsidR="00927131" w:rsidRPr="00230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заседания обсудили проекты нормативных документов, которые должны быть утверждены на региональном уровне в части совместного использования материально-технической базы созданных и создаваемых мастерских, в которых будут открываться или уже действуют центры проведения демонстрационного экзамена.</w:t>
      </w:r>
      <w:bookmarkStart w:id="0" w:name="_GoBack"/>
      <w:bookmarkEnd w:id="0"/>
    </w:p>
    <w:p w:rsidR="00861F36" w:rsidRDefault="00861F36" w:rsidP="00B1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1F36">
        <w:rPr>
          <w:rFonts w:ascii="Times New Roman" w:hAnsi="Times New Roman" w:cs="Times New Roman"/>
          <w:sz w:val="24"/>
          <w:szCs w:val="24"/>
        </w:rPr>
        <w:t xml:space="preserve"> Институте регионального развития Пензенской области на улице Попова, 40 состоялась </w:t>
      </w:r>
      <w:hyperlink r:id="rId8" w:history="1">
        <w:r w:rsidRPr="00861F36">
          <w:rPr>
            <w:rStyle w:val="a7"/>
            <w:rFonts w:ascii="Times New Roman" w:hAnsi="Times New Roman" w:cs="Times New Roman"/>
            <w:sz w:val="24"/>
            <w:szCs w:val="24"/>
          </w:rPr>
          <w:t>презентация</w:t>
        </w:r>
      </w:hyperlink>
      <w:r w:rsidRPr="00861F36">
        <w:rPr>
          <w:rFonts w:ascii="Times New Roman" w:hAnsi="Times New Roman" w:cs="Times New Roman"/>
          <w:sz w:val="24"/>
          <w:szCs w:val="24"/>
        </w:rPr>
        <w:t xml:space="preserve"> двух номеров журнала «Пензенское краеведение».</w:t>
      </w:r>
      <w:r>
        <w:rPr>
          <w:rFonts w:ascii="Times New Roman" w:hAnsi="Times New Roman" w:cs="Times New Roman"/>
          <w:sz w:val="24"/>
          <w:szCs w:val="24"/>
        </w:rPr>
        <w:t xml:space="preserve"> После официальной части авторы публикаций представили свои работы, среди которых </w:t>
      </w:r>
      <w:r w:rsidRPr="00861F36">
        <w:rPr>
          <w:rFonts w:ascii="Times New Roman" w:hAnsi="Times New Roman" w:cs="Times New Roman"/>
          <w:sz w:val="24"/>
          <w:szCs w:val="24"/>
        </w:rPr>
        <w:lastRenderedPageBreak/>
        <w:t>исследование под названием «Вырубов из Парижа» об известном ученом, философе, близком друге семьи Александра Герцена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3C2">
        <w:rPr>
          <w:rFonts w:ascii="Times New Roman" w:hAnsi="Times New Roman" w:cs="Times New Roman"/>
          <w:sz w:val="24"/>
          <w:szCs w:val="24"/>
        </w:rPr>
        <w:t>п</w:t>
      </w:r>
      <w:r w:rsidR="00DB13C2" w:rsidRPr="00DB13C2">
        <w:rPr>
          <w:rFonts w:ascii="Times New Roman" w:hAnsi="Times New Roman" w:cs="Times New Roman"/>
          <w:sz w:val="24"/>
          <w:szCs w:val="24"/>
        </w:rPr>
        <w:t xml:space="preserve">о материалам дневника </w:t>
      </w:r>
      <w:proofErr w:type="spellStart"/>
      <w:r w:rsidR="00DB13C2" w:rsidRPr="00DB13C2"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 w:rsidR="00DB13C2" w:rsidRPr="00DB13C2">
        <w:rPr>
          <w:rFonts w:ascii="Times New Roman" w:hAnsi="Times New Roman" w:cs="Times New Roman"/>
          <w:sz w:val="24"/>
          <w:szCs w:val="24"/>
        </w:rPr>
        <w:t xml:space="preserve"> дворянина Адриана Устинова</w:t>
      </w:r>
      <w:r w:rsidR="00DB13C2">
        <w:rPr>
          <w:rFonts w:ascii="Times New Roman" w:hAnsi="Times New Roman" w:cs="Times New Roman"/>
          <w:sz w:val="24"/>
          <w:szCs w:val="24"/>
        </w:rPr>
        <w:t xml:space="preserve">; статья </w:t>
      </w:r>
      <w:r w:rsidR="00DB13C2" w:rsidRPr="00DB13C2">
        <w:rPr>
          <w:rFonts w:ascii="Times New Roman" w:hAnsi="Times New Roman" w:cs="Times New Roman"/>
          <w:sz w:val="24"/>
          <w:szCs w:val="24"/>
        </w:rPr>
        <w:t xml:space="preserve">«История рода </w:t>
      </w:r>
      <w:proofErr w:type="spellStart"/>
      <w:r w:rsidR="00DB13C2" w:rsidRPr="00DB13C2">
        <w:rPr>
          <w:rFonts w:ascii="Times New Roman" w:hAnsi="Times New Roman" w:cs="Times New Roman"/>
          <w:sz w:val="24"/>
          <w:szCs w:val="24"/>
        </w:rPr>
        <w:t>Кутлинских</w:t>
      </w:r>
      <w:proofErr w:type="spellEnd"/>
      <w:r w:rsidR="00DB13C2" w:rsidRPr="00DB13C2">
        <w:rPr>
          <w:rFonts w:ascii="Times New Roman" w:hAnsi="Times New Roman" w:cs="Times New Roman"/>
          <w:sz w:val="24"/>
          <w:szCs w:val="24"/>
        </w:rPr>
        <w:t>»</w:t>
      </w:r>
      <w:r w:rsidR="00DB13C2">
        <w:rPr>
          <w:rFonts w:ascii="Times New Roman" w:hAnsi="Times New Roman" w:cs="Times New Roman"/>
          <w:sz w:val="24"/>
          <w:szCs w:val="24"/>
        </w:rPr>
        <w:t>; исследовательская работа</w:t>
      </w:r>
      <w:r w:rsidR="00DB13C2" w:rsidRPr="00DB13C2">
        <w:rPr>
          <w:rFonts w:ascii="Times New Roman" w:hAnsi="Times New Roman" w:cs="Times New Roman"/>
          <w:sz w:val="24"/>
          <w:szCs w:val="24"/>
        </w:rPr>
        <w:t xml:space="preserve"> «Каменский военный городок: страницы истории (1916-2012 гг.)»</w:t>
      </w:r>
      <w:r w:rsidR="00DB13C2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DB13C2" w:rsidRPr="00DB13C2">
        <w:rPr>
          <w:rFonts w:ascii="Times New Roman" w:hAnsi="Times New Roman" w:cs="Times New Roman"/>
          <w:sz w:val="24"/>
          <w:szCs w:val="24"/>
        </w:rPr>
        <w:t>.</w:t>
      </w:r>
    </w:p>
    <w:p w:rsidR="00032553" w:rsidRPr="004976AA" w:rsidRDefault="00032553" w:rsidP="00DA0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553">
        <w:rPr>
          <w:rFonts w:ascii="Times New Roman" w:hAnsi="Times New Roman" w:cs="Times New Roman"/>
          <w:sz w:val="24"/>
          <w:szCs w:val="24"/>
        </w:rPr>
        <w:t>***</w:t>
      </w:r>
    </w:p>
    <w:p w:rsidR="00B1766E" w:rsidRDefault="00B16BE0" w:rsidP="00DB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</w:t>
      </w:r>
      <w:r w:rsidR="009A73C7" w:rsidRPr="00EB188D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EB188D">
        <w:rPr>
          <w:rFonts w:ascii="Times New Roman" w:hAnsi="Times New Roman" w:cs="Times New Roman"/>
          <w:sz w:val="24"/>
          <w:szCs w:val="24"/>
        </w:rPr>
        <w:t xml:space="preserve"> </w:t>
      </w:r>
      <w:r w:rsidR="00DB13C2" w:rsidRPr="00DB13C2">
        <w:rPr>
          <w:rFonts w:ascii="Times New Roman" w:hAnsi="Times New Roman" w:cs="Times New Roman"/>
          <w:sz w:val="24"/>
          <w:szCs w:val="24"/>
        </w:rPr>
        <w:t xml:space="preserve">В Институте прошли очные практические </w:t>
      </w:r>
      <w:hyperlink r:id="rId9" w:history="1">
        <w:r w:rsidR="00DB13C2" w:rsidRPr="00DB13C2">
          <w:rPr>
            <w:rStyle w:val="a7"/>
            <w:rFonts w:ascii="Times New Roman" w:hAnsi="Times New Roman" w:cs="Times New Roman"/>
            <w:sz w:val="24"/>
            <w:szCs w:val="24"/>
          </w:rPr>
          <w:t>занятия</w:t>
        </w:r>
      </w:hyperlink>
      <w:r w:rsidR="00DB13C2" w:rsidRPr="00DB13C2">
        <w:rPr>
          <w:rFonts w:ascii="Times New Roman" w:hAnsi="Times New Roman" w:cs="Times New Roman"/>
          <w:sz w:val="24"/>
          <w:szCs w:val="24"/>
        </w:rPr>
        <w:t xml:space="preserve"> для педагогов по программе «Управление созданием личностно-развивающей образовательной среды», по окончании которых образовательные учреждения создали уникальные проекты, соответствующие их собственной образовательной среде. Участие в данной программе призвано помочь педагогам улучшить свои профессиональные качества в области знаний о социально-эмоциональном и когнитивном развитии детей и способах их психолого-педагогической поддержки.</w:t>
      </w:r>
    </w:p>
    <w:p w:rsidR="00C15B1C" w:rsidRDefault="00C15B1C" w:rsidP="00CF5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34B43" w:rsidRDefault="00B16BE0" w:rsidP="00DB1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</w:t>
      </w:r>
      <w:r w:rsidR="009A73C7" w:rsidRPr="002E7953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2E7953">
        <w:rPr>
          <w:rFonts w:ascii="Times New Roman" w:hAnsi="Times New Roman" w:cs="Times New Roman"/>
          <w:sz w:val="24"/>
          <w:szCs w:val="24"/>
        </w:rPr>
        <w:t xml:space="preserve"> </w:t>
      </w:r>
      <w:r w:rsidR="00E34B43" w:rsidRPr="00E34B43">
        <w:rPr>
          <w:rFonts w:ascii="Times New Roman" w:hAnsi="Times New Roman" w:cs="Times New Roman"/>
          <w:sz w:val="24"/>
          <w:szCs w:val="24"/>
        </w:rPr>
        <w:t xml:space="preserve">В день воссоединения Крыма с Россией по всей стране прошли тематические </w:t>
      </w:r>
      <w:hyperlink r:id="rId10" w:history="1">
        <w:r w:rsidR="00E34B43" w:rsidRPr="00E34B43">
          <w:rPr>
            <w:rStyle w:val="a7"/>
            <w:rFonts w:ascii="Times New Roman" w:hAnsi="Times New Roman" w:cs="Times New Roman"/>
            <w:sz w:val="24"/>
            <w:szCs w:val="24"/>
          </w:rPr>
          <w:t>уроки</w:t>
        </w:r>
      </w:hyperlink>
      <w:r w:rsidR="00E34B43" w:rsidRPr="00E34B43">
        <w:rPr>
          <w:rFonts w:ascii="Times New Roman" w:hAnsi="Times New Roman" w:cs="Times New Roman"/>
          <w:sz w:val="24"/>
          <w:szCs w:val="24"/>
        </w:rPr>
        <w:t>, посвящённые этому историческому моменту. Министр просвещения России Сергей Кравцов провёл открытый урок для десятиклассников на базе московской школы № 1529 имени А.С. Грибоедова с подключениями из регионов.</w:t>
      </w:r>
      <w:r w:rsidR="00E34B43">
        <w:rPr>
          <w:rFonts w:ascii="Times New Roman" w:hAnsi="Times New Roman" w:cs="Times New Roman"/>
          <w:sz w:val="24"/>
          <w:szCs w:val="24"/>
        </w:rPr>
        <w:t xml:space="preserve"> </w:t>
      </w:r>
      <w:r w:rsidR="00E34B43" w:rsidRPr="00E34B43">
        <w:rPr>
          <w:rFonts w:ascii="Times New Roman" w:hAnsi="Times New Roman" w:cs="Times New Roman"/>
          <w:sz w:val="24"/>
          <w:szCs w:val="24"/>
        </w:rPr>
        <w:t xml:space="preserve">Специальные </w:t>
      </w:r>
      <w:hyperlink r:id="rId11" w:history="1">
        <w:r w:rsidR="00E34B43" w:rsidRPr="00E34B43">
          <w:rPr>
            <w:rStyle w:val="a7"/>
            <w:rFonts w:ascii="Times New Roman" w:hAnsi="Times New Roman" w:cs="Times New Roman"/>
            <w:sz w:val="24"/>
            <w:szCs w:val="24"/>
          </w:rPr>
          <w:t>уроки</w:t>
        </w:r>
      </w:hyperlink>
      <w:r w:rsidR="00E34B43" w:rsidRPr="00E34B43">
        <w:rPr>
          <w:rFonts w:ascii="Times New Roman" w:hAnsi="Times New Roman" w:cs="Times New Roman"/>
          <w:sz w:val="24"/>
          <w:szCs w:val="24"/>
        </w:rPr>
        <w:t xml:space="preserve">, посвященные актуальным темам </w:t>
      </w:r>
      <w:proofErr w:type="spellStart"/>
      <w:r w:rsidR="00E34B43" w:rsidRPr="00E34B4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34B43" w:rsidRPr="00E34B43">
        <w:rPr>
          <w:rFonts w:ascii="Times New Roman" w:hAnsi="Times New Roman" w:cs="Times New Roman"/>
          <w:sz w:val="24"/>
          <w:szCs w:val="24"/>
        </w:rPr>
        <w:t>, использования отечественных информационных систем, а также приуроченные к годовщине воссоединения Крыма, Севастополя и России, состоялись</w:t>
      </w:r>
      <w:r w:rsidR="00E34B43">
        <w:rPr>
          <w:rFonts w:ascii="Times New Roman" w:hAnsi="Times New Roman" w:cs="Times New Roman"/>
          <w:sz w:val="24"/>
          <w:szCs w:val="24"/>
        </w:rPr>
        <w:t xml:space="preserve"> и</w:t>
      </w:r>
      <w:r w:rsidR="00E34B43" w:rsidRPr="00E34B43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Пензы.</w:t>
      </w:r>
    </w:p>
    <w:p w:rsidR="003A1D7B" w:rsidRDefault="003A1D7B" w:rsidP="003A1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A1D7B" w:rsidRPr="003A1D7B" w:rsidRDefault="00B16BE0" w:rsidP="00510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9A73C7" w:rsidRPr="00EB188D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EB188D">
        <w:rPr>
          <w:rFonts w:ascii="Times New Roman" w:hAnsi="Times New Roman" w:cs="Times New Roman"/>
          <w:sz w:val="24"/>
          <w:szCs w:val="24"/>
        </w:rPr>
        <w:t xml:space="preserve"> </w:t>
      </w:r>
      <w:r w:rsidR="00510C90" w:rsidRPr="00510C90">
        <w:rPr>
          <w:rFonts w:ascii="Times New Roman" w:hAnsi="Times New Roman" w:cs="Times New Roman"/>
          <w:sz w:val="24"/>
          <w:szCs w:val="24"/>
        </w:rPr>
        <w:t xml:space="preserve">Проректор по научной работе Института регионального развития Пензенской области Владимир </w:t>
      </w:r>
      <w:proofErr w:type="spellStart"/>
      <w:r w:rsidR="00510C90" w:rsidRPr="00510C90">
        <w:rPr>
          <w:rFonts w:ascii="Times New Roman" w:hAnsi="Times New Roman" w:cs="Times New Roman"/>
          <w:sz w:val="24"/>
          <w:szCs w:val="24"/>
        </w:rPr>
        <w:t>Первушкин</w:t>
      </w:r>
      <w:proofErr w:type="spellEnd"/>
      <w:r w:rsidR="00510C90" w:rsidRPr="00510C90">
        <w:rPr>
          <w:rFonts w:ascii="Times New Roman" w:hAnsi="Times New Roman" w:cs="Times New Roman"/>
          <w:sz w:val="24"/>
          <w:szCs w:val="24"/>
        </w:rPr>
        <w:t xml:space="preserve"> и директор Центра историко-культурного наследия Владимир </w:t>
      </w:r>
      <w:proofErr w:type="spellStart"/>
      <w:r w:rsidR="00510C90" w:rsidRPr="00510C90">
        <w:rPr>
          <w:rFonts w:ascii="Times New Roman" w:hAnsi="Times New Roman" w:cs="Times New Roman"/>
          <w:sz w:val="24"/>
          <w:szCs w:val="24"/>
        </w:rPr>
        <w:t>Винничек</w:t>
      </w:r>
      <w:proofErr w:type="spellEnd"/>
      <w:r w:rsidR="00510C90" w:rsidRPr="00510C90">
        <w:rPr>
          <w:rFonts w:ascii="Times New Roman" w:hAnsi="Times New Roman" w:cs="Times New Roman"/>
          <w:sz w:val="24"/>
          <w:szCs w:val="24"/>
        </w:rPr>
        <w:t xml:space="preserve"> стали участниками всероссийского </w:t>
      </w:r>
      <w:hyperlink r:id="rId12" w:history="1">
        <w:r w:rsidR="00510C90" w:rsidRPr="00510C90">
          <w:rPr>
            <w:rStyle w:val="a7"/>
            <w:rFonts w:ascii="Times New Roman" w:hAnsi="Times New Roman" w:cs="Times New Roman"/>
            <w:sz w:val="24"/>
            <w:szCs w:val="24"/>
          </w:rPr>
          <w:t>симпозиума</w:t>
        </w:r>
      </w:hyperlink>
      <w:r w:rsidR="00510C90" w:rsidRPr="00510C90">
        <w:rPr>
          <w:rFonts w:ascii="Times New Roman" w:hAnsi="Times New Roman" w:cs="Times New Roman"/>
          <w:sz w:val="24"/>
          <w:szCs w:val="24"/>
        </w:rPr>
        <w:t xml:space="preserve"> на тему «Исторические предпосылки и основные этапы вхождения татар в орбиту исламской цивилизации»</w:t>
      </w:r>
      <w:r w:rsidR="00510C90">
        <w:rPr>
          <w:rFonts w:ascii="Times New Roman" w:hAnsi="Times New Roman" w:cs="Times New Roman"/>
          <w:sz w:val="24"/>
          <w:szCs w:val="24"/>
        </w:rPr>
        <w:t xml:space="preserve">. </w:t>
      </w:r>
      <w:r w:rsidR="00510C90" w:rsidRPr="00510C90">
        <w:rPr>
          <w:rFonts w:ascii="Times New Roman" w:hAnsi="Times New Roman" w:cs="Times New Roman"/>
          <w:sz w:val="24"/>
          <w:szCs w:val="24"/>
        </w:rPr>
        <w:t xml:space="preserve">Доклад проректора по научной работе ИРР ПО, доктора исторических наук, профессора Пензенского государственного университета Владимира </w:t>
      </w:r>
      <w:proofErr w:type="spellStart"/>
      <w:r w:rsidR="00510C90" w:rsidRPr="00510C90">
        <w:rPr>
          <w:rFonts w:ascii="Times New Roman" w:hAnsi="Times New Roman" w:cs="Times New Roman"/>
          <w:sz w:val="24"/>
          <w:szCs w:val="24"/>
        </w:rPr>
        <w:t>Первушкина</w:t>
      </w:r>
      <w:proofErr w:type="spellEnd"/>
      <w:r w:rsidR="00510C90" w:rsidRPr="00510C90">
        <w:rPr>
          <w:rFonts w:ascii="Times New Roman" w:hAnsi="Times New Roman" w:cs="Times New Roman"/>
          <w:sz w:val="24"/>
          <w:szCs w:val="24"/>
        </w:rPr>
        <w:t xml:space="preserve"> посвящен религиозным воззрениям мордовского населения Золотой Орды.</w:t>
      </w:r>
      <w:r w:rsidR="00510C90">
        <w:rPr>
          <w:rFonts w:ascii="Times New Roman" w:hAnsi="Times New Roman" w:cs="Times New Roman"/>
          <w:sz w:val="24"/>
          <w:szCs w:val="24"/>
        </w:rPr>
        <w:t xml:space="preserve"> </w:t>
      </w:r>
      <w:r w:rsidR="00510C90" w:rsidRPr="00510C90">
        <w:rPr>
          <w:rFonts w:ascii="Times New Roman" w:hAnsi="Times New Roman" w:cs="Times New Roman"/>
          <w:sz w:val="24"/>
          <w:szCs w:val="24"/>
        </w:rPr>
        <w:t xml:space="preserve">Директор Центра историко-культурного наследия Института, кандидат исторических наук Владимир </w:t>
      </w:r>
      <w:proofErr w:type="spellStart"/>
      <w:r w:rsidR="00510C90" w:rsidRPr="00510C90">
        <w:rPr>
          <w:rFonts w:ascii="Times New Roman" w:hAnsi="Times New Roman" w:cs="Times New Roman"/>
          <w:sz w:val="24"/>
          <w:szCs w:val="24"/>
        </w:rPr>
        <w:t>Винничек</w:t>
      </w:r>
      <w:proofErr w:type="spellEnd"/>
      <w:r w:rsidR="00510C90" w:rsidRPr="00510C90">
        <w:rPr>
          <w:rFonts w:ascii="Times New Roman" w:hAnsi="Times New Roman" w:cs="Times New Roman"/>
          <w:sz w:val="24"/>
          <w:szCs w:val="24"/>
        </w:rPr>
        <w:t xml:space="preserve"> в своем выступлении коснулся вопроса толерантности населения Верхнего </w:t>
      </w:r>
      <w:proofErr w:type="spellStart"/>
      <w:r w:rsidR="00510C90" w:rsidRPr="00510C90">
        <w:rPr>
          <w:rFonts w:ascii="Times New Roman" w:hAnsi="Times New Roman" w:cs="Times New Roman"/>
          <w:sz w:val="24"/>
          <w:szCs w:val="24"/>
        </w:rPr>
        <w:t>Посурья</w:t>
      </w:r>
      <w:proofErr w:type="spellEnd"/>
      <w:r w:rsidR="00510C90" w:rsidRPr="00510C90">
        <w:rPr>
          <w:rFonts w:ascii="Times New Roman" w:hAnsi="Times New Roman" w:cs="Times New Roman"/>
          <w:sz w:val="24"/>
          <w:szCs w:val="24"/>
        </w:rPr>
        <w:t xml:space="preserve"> в Средневековье.</w:t>
      </w:r>
    </w:p>
    <w:p w:rsidR="00CF54E0" w:rsidRDefault="00CF54E0" w:rsidP="007A0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C44EC" w:rsidRDefault="00B16BE0" w:rsidP="00D82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="009A73C7" w:rsidRPr="001D1355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1D1355">
        <w:rPr>
          <w:rFonts w:ascii="Times New Roman" w:hAnsi="Times New Roman" w:cs="Times New Roman"/>
          <w:sz w:val="24"/>
          <w:szCs w:val="24"/>
        </w:rPr>
        <w:t xml:space="preserve"> </w:t>
      </w:r>
      <w:r w:rsidR="00D8283D" w:rsidRPr="00D8283D">
        <w:rPr>
          <w:rFonts w:ascii="Times New Roman" w:hAnsi="Times New Roman" w:cs="Times New Roman"/>
          <w:sz w:val="24"/>
          <w:szCs w:val="24"/>
        </w:rPr>
        <w:t xml:space="preserve">Начался </w:t>
      </w:r>
      <w:hyperlink r:id="rId13" w:history="1">
        <w:r w:rsidR="00D8283D" w:rsidRPr="00D8283D">
          <w:rPr>
            <w:rStyle w:val="a7"/>
            <w:rFonts w:ascii="Times New Roman" w:hAnsi="Times New Roman" w:cs="Times New Roman"/>
            <w:sz w:val="24"/>
            <w:szCs w:val="24"/>
          </w:rPr>
          <w:t>прием заявок</w:t>
        </w:r>
      </w:hyperlink>
      <w:r w:rsidR="00D8283D" w:rsidRPr="00D8283D">
        <w:rPr>
          <w:rFonts w:ascii="Times New Roman" w:hAnsi="Times New Roman" w:cs="Times New Roman"/>
          <w:sz w:val="24"/>
          <w:szCs w:val="24"/>
        </w:rPr>
        <w:t xml:space="preserve"> на II Всероссийский форум классных руководителей</w:t>
      </w:r>
      <w:r w:rsidR="00D8283D">
        <w:rPr>
          <w:rFonts w:ascii="Times New Roman" w:hAnsi="Times New Roman" w:cs="Times New Roman"/>
          <w:sz w:val="24"/>
          <w:szCs w:val="24"/>
        </w:rPr>
        <w:t xml:space="preserve">. </w:t>
      </w:r>
      <w:r w:rsidR="00D8283D" w:rsidRPr="00D8283D">
        <w:rPr>
          <w:rFonts w:ascii="Times New Roman" w:hAnsi="Times New Roman" w:cs="Times New Roman"/>
          <w:sz w:val="24"/>
          <w:szCs w:val="24"/>
        </w:rPr>
        <w:t>Подать заявку на участие может любой классный руководитель РФ с опытом работы в школе. Также в этом году принять участие в отборочном конкурсе могут кураторы групп СПО.</w:t>
      </w:r>
      <w:r w:rsidR="00D8283D">
        <w:rPr>
          <w:rFonts w:ascii="Times New Roman" w:hAnsi="Times New Roman" w:cs="Times New Roman"/>
          <w:sz w:val="24"/>
          <w:szCs w:val="24"/>
        </w:rPr>
        <w:t xml:space="preserve"> О</w:t>
      </w:r>
      <w:r w:rsidR="00D8283D" w:rsidRPr="00D8283D">
        <w:rPr>
          <w:rFonts w:ascii="Times New Roman" w:hAnsi="Times New Roman" w:cs="Times New Roman"/>
          <w:sz w:val="24"/>
          <w:szCs w:val="24"/>
        </w:rPr>
        <w:t xml:space="preserve">тбор участников во II ВФКР будет состоять из трёх этапов: </w:t>
      </w:r>
      <w:r w:rsidR="00D8283D" w:rsidRPr="00D8283D">
        <w:rPr>
          <w:rFonts w:ascii="Times New Roman" w:hAnsi="Times New Roman" w:cs="Times New Roman"/>
          <w:sz w:val="24"/>
          <w:szCs w:val="24"/>
        </w:rPr>
        <w:lastRenderedPageBreak/>
        <w:t xml:space="preserve">онлайн-тестирование по основам педагогики, онлайн-решение задач по тематике классного руководства и предоставление </w:t>
      </w:r>
      <w:proofErr w:type="spellStart"/>
      <w:r w:rsidR="00D8283D" w:rsidRPr="00D8283D">
        <w:rPr>
          <w:rFonts w:ascii="Times New Roman" w:hAnsi="Times New Roman" w:cs="Times New Roman"/>
          <w:sz w:val="24"/>
          <w:szCs w:val="24"/>
        </w:rPr>
        <w:t>видеовизитки</w:t>
      </w:r>
      <w:proofErr w:type="spellEnd"/>
      <w:r w:rsidR="00D8283D" w:rsidRPr="00D8283D">
        <w:rPr>
          <w:rFonts w:ascii="Times New Roman" w:hAnsi="Times New Roman" w:cs="Times New Roman"/>
          <w:sz w:val="24"/>
          <w:szCs w:val="24"/>
        </w:rPr>
        <w:t xml:space="preserve"> с указанием мот</w:t>
      </w:r>
      <w:r w:rsidR="000C44EC">
        <w:rPr>
          <w:rFonts w:ascii="Times New Roman" w:hAnsi="Times New Roman" w:cs="Times New Roman"/>
          <w:sz w:val="24"/>
          <w:szCs w:val="24"/>
        </w:rPr>
        <w:t>ивации своего участия в форуме.</w:t>
      </w:r>
    </w:p>
    <w:p w:rsidR="003A1D7B" w:rsidRDefault="00230E8D" w:rsidP="000C44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8283D" w:rsidRPr="00D8283D">
          <w:rPr>
            <w:rStyle w:val="a7"/>
            <w:rFonts w:ascii="Times New Roman" w:hAnsi="Times New Roman" w:cs="Times New Roman"/>
            <w:sz w:val="24"/>
            <w:szCs w:val="24"/>
          </w:rPr>
          <w:t>Досрочный</w:t>
        </w:r>
      </w:hyperlink>
      <w:r w:rsidR="00D8283D" w:rsidRPr="00D8283D">
        <w:rPr>
          <w:rFonts w:ascii="Times New Roman" w:hAnsi="Times New Roman" w:cs="Times New Roman"/>
          <w:sz w:val="24"/>
          <w:szCs w:val="24"/>
        </w:rPr>
        <w:t xml:space="preserve"> период проведения единого государственного экзамена в 2022 году стартовал в Пензенской области.</w:t>
      </w:r>
      <w:r w:rsidR="00D8283D">
        <w:rPr>
          <w:rFonts w:ascii="Times New Roman" w:hAnsi="Times New Roman" w:cs="Times New Roman"/>
          <w:sz w:val="24"/>
          <w:szCs w:val="24"/>
        </w:rPr>
        <w:t xml:space="preserve"> </w:t>
      </w:r>
      <w:r w:rsidR="000C44EC">
        <w:rPr>
          <w:rFonts w:ascii="Times New Roman" w:hAnsi="Times New Roman" w:cs="Times New Roman"/>
          <w:sz w:val="24"/>
          <w:szCs w:val="24"/>
        </w:rPr>
        <w:t>Д</w:t>
      </w:r>
      <w:r w:rsidR="00D8283D" w:rsidRPr="00D8283D">
        <w:rPr>
          <w:rFonts w:ascii="Times New Roman" w:hAnsi="Times New Roman" w:cs="Times New Roman"/>
          <w:sz w:val="24"/>
          <w:szCs w:val="24"/>
        </w:rPr>
        <w:t>ля сдачи ЕГЭ в досрочный период заявились 88 человек, из них 77 выпускников прошлых лет, 11 обучающихся профессиональных образовательных организаций.</w:t>
      </w:r>
      <w:r w:rsidR="00E34B4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34B43" w:rsidRPr="00E34B43">
          <w:rPr>
            <w:rStyle w:val="a7"/>
            <w:rFonts w:ascii="Times New Roman" w:hAnsi="Times New Roman" w:cs="Times New Roman"/>
            <w:sz w:val="24"/>
            <w:szCs w:val="24"/>
          </w:rPr>
          <w:t>По всей стране</w:t>
        </w:r>
      </w:hyperlink>
      <w:r w:rsidR="00E34B43">
        <w:rPr>
          <w:rFonts w:ascii="Times New Roman" w:hAnsi="Times New Roman" w:cs="Times New Roman"/>
          <w:sz w:val="24"/>
          <w:szCs w:val="24"/>
        </w:rPr>
        <w:t xml:space="preserve"> з</w:t>
      </w:r>
      <w:r w:rsidR="00E34B43" w:rsidRPr="00E34B43">
        <w:rPr>
          <w:rFonts w:ascii="Times New Roman" w:hAnsi="Times New Roman" w:cs="Times New Roman"/>
          <w:sz w:val="24"/>
          <w:szCs w:val="24"/>
        </w:rPr>
        <w:t>аявление на участие подали 14,5 тысячи человек, из них 12,2 тысячи – выпускники прошлых лет. На экзамен зарегистрировались также выпускники текущего года, которые по уважительным причинам не смогут его сдавать в основной период.</w:t>
      </w:r>
    </w:p>
    <w:p w:rsidR="0055609E" w:rsidRDefault="0055609E" w:rsidP="00556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8283D" w:rsidRDefault="00B16BE0" w:rsidP="00D82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="009A73C7" w:rsidRPr="00661C68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661C68">
        <w:rPr>
          <w:rFonts w:ascii="Times New Roman" w:hAnsi="Times New Roman" w:cs="Times New Roman"/>
          <w:sz w:val="24"/>
          <w:szCs w:val="24"/>
        </w:rPr>
        <w:t xml:space="preserve"> </w:t>
      </w:r>
      <w:r w:rsidR="00D8283D" w:rsidRPr="00D8283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– Постановление №336) все плановые контрольные (надзорные) мероприятия при осуществлении федерального государственного контроля (надзора) в сфере образования в 2022 году </w:t>
      </w:r>
      <w:hyperlink r:id="rId16" w:history="1">
        <w:r w:rsidR="00D8283D" w:rsidRPr="00D8283D">
          <w:rPr>
            <w:rStyle w:val="a7"/>
            <w:rFonts w:ascii="Times New Roman" w:hAnsi="Times New Roman" w:cs="Times New Roman"/>
            <w:sz w:val="24"/>
            <w:szCs w:val="24"/>
          </w:rPr>
          <w:t>отменяются</w:t>
        </w:r>
      </w:hyperlink>
      <w:r w:rsidR="00D8283D" w:rsidRPr="00D8283D">
        <w:rPr>
          <w:rFonts w:ascii="Times New Roman" w:hAnsi="Times New Roman" w:cs="Times New Roman"/>
          <w:sz w:val="24"/>
          <w:szCs w:val="24"/>
        </w:rPr>
        <w:t>.</w:t>
      </w:r>
    </w:p>
    <w:p w:rsidR="00D8283D" w:rsidRDefault="00230E8D" w:rsidP="00D82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8283D" w:rsidRPr="00D8283D">
          <w:rPr>
            <w:rStyle w:val="a7"/>
            <w:rFonts w:ascii="Times New Roman" w:hAnsi="Times New Roman" w:cs="Times New Roman"/>
            <w:sz w:val="24"/>
            <w:szCs w:val="24"/>
          </w:rPr>
          <w:t>Стартовал</w:t>
        </w:r>
      </w:hyperlink>
      <w:r w:rsidR="00D8283D" w:rsidRPr="00D8283D">
        <w:rPr>
          <w:rFonts w:ascii="Times New Roman" w:hAnsi="Times New Roman" w:cs="Times New Roman"/>
          <w:sz w:val="24"/>
          <w:szCs w:val="24"/>
        </w:rPr>
        <w:t xml:space="preserve"> конкурс на присуждение премий лучшим учителям за достижения в педагогической деятельности на территории Пензенской области в 2022 году.</w:t>
      </w:r>
      <w:r w:rsidR="00D8283D">
        <w:rPr>
          <w:rFonts w:ascii="Times New Roman" w:hAnsi="Times New Roman" w:cs="Times New Roman"/>
          <w:sz w:val="24"/>
          <w:szCs w:val="24"/>
        </w:rPr>
        <w:t xml:space="preserve"> </w:t>
      </w:r>
      <w:r w:rsidR="00D8283D" w:rsidRPr="00D8283D">
        <w:rPr>
          <w:rFonts w:ascii="Times New Roman" w:hAnsi="Times New Roman" w:cs="Times New Roman"/>
          <w:sz w:val="24"/>
          <w:szCs w:val="24"/>
        </w:rPr>
        <w:t>По итогам конкурса 8 лучших учителей Пензенской области получат грант Президента Российской Федерации в размере 200 тыс. рублей каждому единовременно, не подлежащий с 2019 года налогообложению.</w:t>
      </w:r>
    </w:p>
    <w:p w:rsidR="009D36C4" w:rsidRDefault="009D36C4" w:rsidP="00D82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C4">
        <w:rPr>
          <w:rFonts w:ascii="Times New Roman" w:hAnsi="Times New Roman" w:cs="Times New Roman"/>
          <w:sz w:val="24"/>
          <w:szCs w:val="24"/>
        </w:rPr>
        <w:t xml:space="preserve">В субъектах Российской Федерации стартовал второй Всероссийский </w:t>
      </w:r>
      <w:hyperlink r:id="rId18" w:history="1">
        <w:r w:rsidRPr="009D36C4">
          <w:rPr>
            <w:rStyle w:val="a7"/>
            <w:rFonts w:ascii="Times New Roman" w:hAnsi="Times New Roman" w:cs="Times New Roman"/>
            <w:sz w:val="24"/>
            <w:szCs w:val="24"/>
          </w:rPr>
          <w:t>конкурс</w:t>
        </w:r>
      </w:hyperlink>
      <w:r w:rsidRPr="009D36C4">
        <w:rPr>
          <w:rFonts w:ascii="Times New Roman" w:hAnsi="Times New Roman" w:cs="Times New Roman"/>
          <w:sz w:val="24"/>
          <w:szCs w:val="24"/>
        </w:rPr>
        <w:t xml:space="preserve"> «Мастер года». Он проводится Институтом развития профессионального образования при поддержке </w:t>
      </w:r>
      <w:proofErr w:type="spellStart"/>
      <w:r w:rsidRPr="009D36C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D36C4">
        <w:rPr>
          <w:rFonts w:ascii="Times New Roman" w:hAnsi="Times New Roman" w:cs="Times New Roman"/>
          <w:sz w:val="24"/>
          <w:szCs w:val="24"/>
        </w:rPr>
        <w:t xml:space="preserve"> России.</w:t>
      </w:r>
      <w:r>
        <w:rPr>
          <w:rFonts w:ascii="Times New Roman" w:hAnsi="Times New Roman" w:cs="Times New Roman"/>
          <w:sz w:val="24"/>
          <w:szCs w:val="24"/>
        </w:rPr>
        <w:t xml:space="preserve"> В Пензенской области заявки к настоящему моменту подали восемь преподавателей организаций среднего профессионального образования.</w:t>
      </w:r>
    </w:p>
    <w:p w:rsidR="009324E3" w:rsidRDefault="00510C90" w:rsidP="005D3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0C90">
        <w:rPr>
          <w:rFonts w:ascii="Times New Roman" w:hAnsi="Times New Roman" w:cs="Times New Roman"/>
          <w:sz w:val="24"/>
          <w:szCs w:val="24"/>
        </w:rPr>
        <w:t xml:space="preserve"> Пензе состоялся </w:t>
      </w:r>
      <w:hyperlink r:id="rId19" w:history="1">
        <w:r w:rsidRPr="005D3F3D">
          <w:rPr>
            <w:rStyle w:val="a7"/>
            <w:rFonts w:ascii="Times New Roman" w:hAnsi="Times New Roman" w:cs="Times New Roman"/>
            <w:sz w:val="24"/>
            <w:szCs w:val="24"/>
          </w:rPr>
          <w:t>семинар</w:t>
        </w:r>
      </w:hyperlink>
      <w:r w:rsidRPr="00510C90">
        <w:rPr>
          <w:rFonts w:ascii="Times New Roman" w:hAnsi="Times New Roman" w:cs="Times New Roman"/>
          <w:sz w:val="24"/>
          <w:szCs w:val="24"/>
        </w:rPr>
        <w:t xml:space="preserve"> «Взаимодействие субъектов профилактики на муниципальном уровне по вопросам раннего выявления деструктивного поведения несовершеннолетних».</w:t>
      </w:r>
      <w:r w:rsidR="005D3F3D">
        <w:rPr>
          <w:rFonts w:ascii="Times New Roman" w:hAnsi="Times New Roman" w:cs="Times New Roman"/>
          <w:sz w:val="24"/>
          <w:szCs w:val="24"/>
        </w:rPr>
        <w:t xml:space="preserve"> </w:t>
      </w:r>
      <w:r w:rsidR="005D3F3D" w:rsidRPr="005D3F3D">
        <w:rPr>
          <w:rFonts w:ascii="Times New Roman" w:hAnsi="Times New Roman" w:cs="Times New Roman"/>
          <w:sz w:val="24"/>
          <w:szCs w:val="24"/>
        </w:rPr>
        <w:t>На семинаре затронуты тем</w:t>
      </w:r>
      <w:r w:rsidR="005D3F3D">
        <w:rPr>
          <w:rFonts w:ascii="Times New Roman" w:hAnsi="Times New Roman" w:cs="Times New Roman"/>
          <w:sz w:val="24"/>
          <w:szCs w:val="24"/>
        </w:rPr>
        <w:t>ы</w:t>
      </w:r>
      <w:r w:rsidR="005D3F3D" w:rsidRPr="005D3F3D">
        <w:rPr>
          <w:rFonts w:ascii="Times New Roman" w:hAnsi="Times New Roman" w:cs="Times New Roman"/>
          <w:sz w:val="24"/>
          <w:szCs w:val="24"/>
        </w:rPr>
        <w:t xml:space="preserve"> суицидальных проявлений среди несовершеннолетних, роли семьи</w:t>
      </w:r>
      <w:r w:rsidR="005D3F3D">
        <w:rPr>
          <w:rFonts w:ascii="Times New Roman" w:hAnsi="Times New Roman" w:cs="Times New Roman"/>
          <w:sz w:val="24"/>
          <w:szCs w:val="24"/>
        </w:rPr>
        <w:t xml:space="preserve"> в воспитании подростков, методов</w:t>
      </w:r>
      <w:r w:rsidR="005D3F3D" w:rsidRPr="005D3F3D">
        <w:rPr>
          <w:rFonts w:ascii="Times New Roman" w:hAnsi="Times New Roman" w:cs="Times New Roman"/>
          <w:sz w:val="24"/>
          <w:szCs w:val="24"/>
        </w:rPr>
        <w:t xml:space="preserve"> профилактики негативных проявлений в молодежной среде и т.д. Специалисты из различных сфер деятельности </w:t>
      </w:r>
      <w:r w:rsidR="005D3F3D">
        <w:rPr>
          <w:rFonts w:ascii="Times New Roman" w:hAnsi="Times New Roman" w:cs="Times New Roman"/>
          <w:sz w:val="24"/>
          <w:szCs w:val="24"/>
        </w:rPr>
        <w:t>обсудили также</w:t>
      </w:r>
      <w:r w:rsidR="005D3F3D" w:rsidRPr="005D3F3D">
        <w:rPr>
          <w:rFonts w:ascii="Times New Roman" w:hAnsi="Times New Roman" w:cs="Times New Roman"/>
          <w:sz w:val="24"/>
          <w:szCs w:val="24"/>
        </w:rPr>
        <w:t xml:space="preserve"> вопросы экстремизма, повышения правовой грамотности среди несовершеннолетних и другие аспекты.</w:t>
      </w:r>
    </w:p>
    <w:p w:rsidR="00A536C9" w:rsidRDefault="00A536C9" w:rsidP="00932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D2E8F" w:rsidRDefault="00F54A03" w:rsidP="000D2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</w:t>
      </w:r>
      <w:r w:rsidR="009A73C7" w:rsidRPr="002E7953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2E7953">
        <w:rPr>
          <w:rFonts w:ascii="Times New Roman" w:hAnsi="Times New Roman" w:cs="Times New Roman"/>
          <w:sz w:val="24"/>
          <w:szCs w:val="24"/>
        </w:rPr>
        <w:t xml:space="preserve"> </w:t>
      </w:r>
      <w:r w:rsidR="000D2E8F" w:rsidRPr="000D2E8F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по согласованию с Правительством Российской Федерации приняла решение о переносе сроков всероссийских проверочных работ (</w:t>
      </w:r>
      <w:hyperlink r:id="rId20" w:history="1">
        <w:r w:rsidR="000D2E8F" w:rsidRPr="000D2E8F">
          <w:rPr>
            <w:rStyle w:val="a7"/>
            <w:rFonts w:ascii="Times New Roman" w:hAnsi="Times New Roman" w:cs="Times New Roman"/>
            <w:sz w:val="24"/>
            <w:szCs w:val="24"/>
          </w:rPr>
          <w:t>ВПР</w:t>
        </w:r>
      </w:hyperlink>
      <w:r w:rsidR="000D2E8F" w:rsidRPr="000D2E8F">
        <w:rPr>
          <w:rFonts w:ascii="Times New Roman" w:hAnsi="Times New Roman" w:cs="Times New Roman"/>
          <w:sz w:val="24"/>
          <w:szCs w:val="24"/>
        </w:rPr>
        <w:t>) в 2022 году с весны на осень.</w:t>
      </w:r>
      <w:r w:rsidR="000D2E8F">
        <w:rPr>
          <w:rFonts w:ascii="Times New Roman" w:hAnsi="Times New Roman" w:cs="Times New Roman"/>
          <w:sz w:val="24"/>
          <w:szCs w:val="24"/>
        </w:rPr>
        <w:t xml:space="preserve"> </w:t>
      </w:r>
      <w:r w:rsidR="000D2E8F" w:rsidRPr="000D2E8F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0D2E8F" w:rsidRPr="000D2E8F">
        <w:rPr>
          <w:rFonts w:ascii="Times New Roman" w:hAnsi="Times New Roman" w:cs="Times New Roman"/>
          <w:sz w:val="24"/>
          <w:szCs w:val="24"/>
        </w:rPr>
        <w:lastRenderedPageBreak/>
        <w:t>расписание будет сформировано до 5 сентября, ВПР пройдут в период с 19 сентября по 24 октября.</w:t>
      </w:r>
    </w:p>
    <w:p w:rsidR="00661C68" w:rsidRDefault="009324E3" w:rsidP="00932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4E3">
        <w:rPr>
          <w:rFonts w:ascii="Times New Roman" w:hAnsi="Times New Roman" w:cs="Times New Roman"/>
          <w:sz w:val="24"/>
          <w:szCs w:val="24"/>
        </w:rPr>
        <w:t xml:space="preserve">IV региональный </w:t>
      </w:r>
      <w:hyperlink r:id="rId21" w:history="1">
        <w:r w:rsidRPr="009324E3">
          <w:rPr>
            <w:rStyle w:val="a7"/>
            <w:rFonts w:ascii="Times New Roman" w:hAnsi="Times New Roman" w:cs="Times New Roman"/>
            <w:sz w:val="24"/>
            <w:szCs w:val="24"/>
          </w:rPr>
          <w:t>Форум</w:t>
        </w:r>
      </w:hyperlink>
      <w:r w:rsidRPr="009324E3">
        <w:rPr>
          <w:rFonts w:ascii="Times New Roman" w:hAnsi="Times New Roman" w:cs="Times New Roman"/>
          <w:sz w:val="24"/>
          <w:szCs w:val="24"/>
        </w:rPr>
        <w:t xml:space="preserve"> классных руководителей «Современный классный руководитель: реалии, тенденции, перспективы» состоялся на базе Института регионального развития Пензенской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4E3">
        <w:rPr>
          <w:rFonts w:ascii="Times New Roman" w:hAnsi="Times New Roman" w:cs="Times New Roman"/>
          <w:sz w:val="24"/>
          <w:szCs w:val="24"/>
        </w:rPr>
        <w:t xml:space="preserve"> На площадках форума обсудили ключевые темы воспитания: совершенствование профессиональных компетенций классных руководителей; интернет как инструмент работы современного педагога; формирование классного коллектива; инклюзивное образование; легко ли быть «классным» классным; актуальные компетенции классного руководителя в области профилактики; духовно-нравственное и гражданско-патриотическое воспитание; современные технологии работы классного руководителя; профессиональное мастерство классного руководителя; формирование социальной активности воспитанников класса через участие во всероссийских и региональных проектах и программах; классный руководитель в развитии и поиске и другие актуальные для современного педагога вопросы.</w:t>
      </w:r>
    </w:p>
    <w:p w:rsidR="009324E3" w:rsidRPr="009324E3" w:rsidRDefault="009324E3" w:rsidP="00932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24E3">
        <w:rPr>
          <w:rFonts w:ascii="Times New Roman" w:hAnsi="Times New Roman" w:cs="Times New Roman"/>
          <w:sz w:val="24"/>
          <w:szCs w:val="24"/>
        </w:rPr>
        <w:t xml:space="preserve"> Институте регионального развития Пензенской области впервые избран </w:t>
      </w:r>
      <w:hyperlink r:id="rId22" w:history="1">
        <w:r w:rsidRPr="009324E3">
          <w:rPr>
            <w:rStyle w:val="a7"/>
            <w:rFonts w:ascii="Times New Roman" w:hAnsi="Times New Roman" w:cs="Times New Roman"/>
            <w:sz w:val="24"/>
            <w:szCs w:val="24"/>
          </w:rPr>
          <w:t>ученый совет</w:t>
        </w:r>
      </w:hyperlink>
      <w:r w:rsidRPr="009324E3">
        <w:rPr>
          <w:rFonts w:ascii="Times New Roman" w:hAnsi="Times New Roman" w:cs="Times New Roman"/>
          <w:sz w:val="24"/>
          <w:szCs w:val="24"/>
        </w:rPr>
        <w:t>. Новый постоянно действующий представительный орган призван решать вопросы, связанные с развитием Института, с присвоением званий, наградами, с принятием определенных нормативных документов.</w:t>
      </w:r>
    </w:p>
    <w:p w:rsidR="009A73C7" w:rsidRPr="00964A31" w:rsidRDefault="00BF52E7" w:rsidP="009A7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565C4" w:rsidRDefault="00F54A03" w:rsidP="00932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="009A73C7" w:rsidRPr="002E7953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2E7953">
        <w:rPr>
          <w:rFonts w:ascii="Times New Roman" w:hAnsi="Times New Roman" w:cs="Times New Roman"/>
          <w:sz w:val="24"/>
          <w:szCs w:val="24"/>
        </w:rPr>
        <w:t xml:space="preserve"> </w:t>
      </w:r>
      <w:r w:rsidR="009324E3">
        <w:rPr>
          <w:rFonts w:ascii="Times New Roman" w:hAnsi="Times New Roman" w:cs="Times New Roman"/>
          <w:sz w:val="24"/>
          <w:szCs w:val="24"/>
        </w:rPr>
        <w:t>В</w:t>
      </w:r>
      <w:r w:rsidR="009324E3" w:rsidRPr="009324E3">
        <w:rPr>
          <w:rFonts w:ascii="Times New Roman" w:hAnsi="Times New Roman" w:cs="Times New Roman"/>
          <w:sz w:val="24"/>
          <w:szCs w:val="24"/>
        </w:rPr>
        <w:t xml:space="preserve"> Институте регионального развития Пензенской области состоялась </w:t>
      </w:r>
      <w:hyperlink r:id="rId23" w:history="1">
        <w:r w:rsidR="009324E3" w:rsidRPr="00191432">
          <w:rPr>
            <w:rStyle w:val="a7"/>
            <w:rFonts w:ascii="Times New Roman" w:hAnsi="Times New Roman" w:cs="Times New Roman"/>
            <w:sz w:val="24"/>
            <w:szCs w:val="24"/>
          </w:rPr>
          <w:t>церемония</w:t>
        </w:r>
      </w:hyperlink>
      <w:r w:rsidR="009324E3" w:rsidRPr="009324E3">
        <w:rPr>
          <w:rFonts w:ascii="Times New Roman" w:hAnsi="Times New Roman" w:cs="Times New Roman"/>
          <w:sz w:val="24"/>
          <w:szCs w:val="24"/>
        </w:rPr>
        <w:t xml:space="preserve"> награждения победителей Регионального этапа IV Российской психолого-педагогической олимпиады школьников им. К.Д. Ушинского, проводимой среди учащихся педагогических классов.</w:t>
      </w:r>
      <w:r w:rsidR="009324E3">
        <w:rPr>
          <w:rFonts w:ascii="Times New Roman" w:hAnsi="Times New Roman" w:cs="Times New Roman"/>
          <w:sz w:val="24"/>
          <w:szCs w:val="24"/>
        </w:rPr>
        <w:t xml:space="preserve"> </w:t>
      </w:r>
      <w:r w:rsidR="009324E3" w:rsidRPr="009324E3">
        <w:rPr>
          <w:rFonts w:ascii="Times New Roman" w:hAnsi="Times New Roman" w:cs="Times New Roman"/>
          <w:sz w:val="24"/>
          <w:szCs w:val="24"/>
        </w:rPr>
        <w:t>В конкурсных испытаниях приняли участие 30 учащихся десятых классов.</w:t>
      </w:r>
      <w:r w:rsidR="009324E3">
        <w:rPr>
          <w:rFonts w:ascii="Times New Roman" w:hAnsi="Times New Roman" w:cs="Times New Roman"/>
          <w:sz w:val="24"/>
          <w:szCs w:val="24"/>
        </w:rPr>
        <w:t xml:space="preserve"> </w:t>
      </w:r>
      <w:r w:rsidR="009324E3" w:rsidRPr="009324E3">
        <w:rPr>
          <w:rFonts w:ascii="Times New Roman" w:hAnsi="Times New Roman" w:cs="Times New Roman"/>
          <w:sz w:val="24"/>
          <w:szCs w:val="24"/>
        </w:rPr>
        <w:t>По итогам выполнения олимпиадных заданий были определены победитель и 4 призера регионального этапа.</w:t>
      </w:r>
      <w:r w:rsidR="009D36C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9D36C4" w:rsidRPr="009D36C4">
          <w:rPr>
            <w:rStyle w:val="a7"/>
            <w:rFonts w:ascii="Times New Roman" w:hAnsi="Times New Roman" w:cs="Times New Roman"/>
            <w:sz w:val="24"/>
            <w:szCs w:val="24"/>
          </w:rPr>
          <w:t>Заключительный</w:t>
        </w:r>
      </w:hyperlink>
      <w:r w:rsidR="009D36C4">
        <w:rPr>
          <w:rFonts w:ascii="Times New Roman" w:hAnsi="Times New Roman" w:cs="Times New Roman"/>
          <w:sz w:val="24"/>
          <w:szCs w:val="24"/>
        </w:rPr>
        <w:t xml:space="preserve"> тур олимпиады проходит в </w:t>
      </w:r>
      <w:r w:rsidR="009D36C4" w:rsidRPr="009D36C4">
        <w:rPr>
          <w:rFonts w:ascii="Times New Roman" w:hAnsi="Times New Roman" w:cs="Times New Roman"/>
          <w:sz w:val="24"/>
          <w:szCs w:val="24"/>
        </w:rPr>
        <w:t>Ярославском государственном педагогическом университете имени К.Д. Ушинского</w:t>
      </w:r>
      <w:r w:rsidR="009D36C4">
        <w:rPr>
          <w:rFonts w:ascii="Times New Roman" w:hAnsi="Times New Roman" w:cs="Times New Roman"/>
          <w:sz w:val="24"/>
          <w:szCs w:val="24"/>
        </w:rPr>
        <w:t>.</w:t>
      </w:r>
    </w:p>
    <w:p w:rsidR="000D2E8F" w:rsidRDefault="000D2E8F" w:rsidP="000D2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E8F">
        <w:rPr>
          <w:rFonts w:ascii="Times New Roman" w:hAnsi="Times New Roman" w:cs="Times New Roman"/>
          <w:sz w:val="24"/>
          <w:szCs w:val="24"/>
        </w:rPr>
        <w:t>Общеобразовательные организации Пензенской области присоединились к Всероссийскому образовательному проекту «</w:t>
      </w:r>
      <w:hyperlink r:id="rId25" w:history="1">
        <w:r w:rsidRPr="000A75D4">
          <w:rPr>
            <w:rStyle w:val="a7"/>
            <w:rFonts w:ascii="Times New Roman" w:hAnsi="Times New Roman" w:cs="Times New Roman"/>
            <w:sz w:val="24"/>
            <w:szCs w:val="24"/>
          </w:rPr>
          <w:t>Урок Цифры</w:t>
        </w:r>
      </w:hyperlink>
      <w:r w:rsidRPr="000D2E8F">
        <w:rPr>
          <w:rFonts w:ascii="Times New Roman" w:hAnsi="Times New Roman" w:cs="Times New Roman"/>
          <w:sz w:val="24"/>
          <w:szCs w:val="24"/>
        </w:rPr>
        <w:t>», который стартовал 10 марта 2022 года и продлится по 10 апреля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E8F">
        <w:rPr>
          <w:rFonts w:ascii="Times New Roman" w:hAnsi="Times New Roman" w:cs="Times New Roman"/>
          <w:sz w:val="24"/>
          <w:szCs w:val="24"/>
        </w:rPr>
        <w:t>В этот раз он проводится по теме «Квантовый мир: как устроен квантовый компьютер».</w:t>
      </w:r>
    </w:p>
    <w:p w:rsidR="000A75D4" w:rsidRDefault="000A75D4" w:rsidP="000D2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5D4">
        <w:rPr>
          <w:rFonts w:ascii="Times New Roman" w:hAnsi="Times New Roman" w:cs="Times New Roman"/>
          <w:sz w:val="24"/>
          <w:szCs w:val="24"/>
        </w:rPr>
        <w:t xml:space="preserve">В прокуратуре Пензенской области состоялось </w:t>
      </w:r>
      <w:hyperlink r:id="rId26" w:history="1">
        <w:r w:rsidRPr="000A75D4">
          <w:rPr>
            <w:rStyle w:val="a7"/>
            <w:rFonts w:ascii="Times New Roman" w:hAnsi="Times New Roman" w:cs="Times New Roman"/>
            <w:sz w:val="24"/>
            <w:szCs w:val="24"/>
          </w:rPr>
          <w:t>заседание коллегии</w:t>
        </w:r>
      </w:hyperlink>
      <w:r w:rsidRPr="000A75D4">
        <w:rPr>
          <w:rFonts w:ascii="Times New Roman" w:hAnsi="Times New Roman" w:cs="Times New Roman"/>
          <w:sz w:val="24"/>
          <w:szCs w:val="24"/>
        </w:rPr>
        <w:t>, посвященное вопросам исполнения законодательства при реализации национальных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5D4">
        <w:rPr>
          <w:rFonts w:ascii="Times New Roman" w:hAnsi="Times New Roman" w:cs="Times New Roman"/>
          <w:sz w:val="24"/>
          <w:szCs w:val="24"/>
        </w:rPr>
        <w:t>С отчетом об итогах реализации мероприятий национальных проектов «Образование» и «Демография», в том числе, в части строительства, реконструкции и капитального ремонта объектов образования, мерах, направленных на недопущение имевших место недостатков в текущем году выступил министр образования Алексей Комаров, отметив, что по итогам 2021 года министерство образования выполнило взятые на себя обязательства по реализации национального проекта «Образование» и средства федерального бюджета освоены в полном объеме.</w:t>
      </w:r>
    </w:p>
    <w:p w:rsidR="00A44441" w:rsidRPr="000D2E8F" w:rsidRDefault="00A44441" w:rsidP="00932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Состоялось заседание коллегии</w:t>
      </w:r>
      <w:r w:rsidR="000C4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образования Пензенской области</w:t>
      </w:r>
      <w:r w:rsidRPr="000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котором рассмотрены вопросы развития системы дошкольного образования и модернизации школьного образования, а также выполнения поручений коллегиального органа. В заседании принял участие ректор Института регионального развития Пензенской области </w:t>
      </w:r>
      <w:hyperlink r:id="rId27" w:history="1">
        <w:r w:rsidRPr="000D2E8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Геннадий </w:t>
        </w:r>
        <w:proofErr w:type="spellStart"/>
        <w:r w:rsidRPr="000D2E8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Белорыбкин</w:t>
        </w:r>
        <w:proofErr w:type="spellEnd"/>
      </w:hyperlink>
      <w:r w:rsidRPr="000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совещании отмечено, что в Сурском крае с 2019 по 2021 годы в рамках нацпроекта «Демография» созданы 2360 дополнительных мест (из них 1603 - ясельных) за счет строительства, приобретения 21 здания детских садов и </w:t>
      </w:r>
      <w:proofErr w:type="spellStart"/>
      <w:r w:rsidRPr="000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пристроев</w:t>
      </w:r>
      <w:proofErr w:type="spellEnd"/>
      <w:r w:rsidRPr="000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ним, капремонта и перепрофилирования 21 помещения, в том числе в прошлом году созданы 673 дополнительных места (из них – 493 ясельных). На реализацию указанных мероприятий из консолидированного бюджета за три года выделены немалые средства – 1 млрд 12,07 млн рублей.</w:t>
      </w:r>
    </w:p>
    <w:p w:rsidR="00E014FF" w:rsidRDefault="00E014FF" w:rsidP="00E01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36367" w:rsidRDefault="00A36367" w:rsidP="009D6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367">
        <w:rPr>
          <w:rFonts w:ascii="Times New Roman" w:hAnsi="Times New Roman" w:cs="Times New Roman"/>
          <w:i/>
          <w:sz w:val="24"/>
          <w:szCs w:val="24"/>
        </w:rPr>
        <w:t>25 марта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D6A30">
          <w:rPr>
            <w:rStyle w:val="a7"/>
            <w:rFonts w:ascii="Times New Roman" w:hAnsi="Times New Roman" w:cs="Times New Roman"/>
            <w:sz w:val="24"/>
            <w:szCs w:val="24"/>
          </w:rPr>
          <w:t>Итоги</w:t>
        </w:r>
      </w:hyperlink>
      <w:r w:rsidRPr="00A36367">
        <w:rPr>
          <w:rFonts w:ascii="Times New Roman" w:hAnsi="Times New Roman" w:cs="Times New Roman"/>
          <w:sz w:val="24"/>
          <w:szCs w:val="24"/>
        </w:rPr>
        <w:t xml:space="preserve"> ежегодного конкурса педагогических работников «Воспитать человека» подведены в Пензенской области. Финальные испытания </w:t>
      </w:r>
      <w:r w:rsidR="000C44EC">
        <w:rPr>
          <w:rFonts w:ascii="Times New Roman" w:hAnsi="Times New Roman" w:cs="Times New Roman"/>
          <w:sz w:val="24"/>
          <w:szCs w:val="24"/>
        </w:rPr>
        <w:t>состоялись</w:t>
      </w:r>
      <w:r w:rsidRPr="00A36367">
        <w:rPr>
          <w:rFonts w:ascii="Times New Roman" w:hAnsi="Times New Roman" w:cs="Times New Roman"/>
          <w:sz w:val="24"/>
          <w:szCs w:val="24"/>
        </w:rPr>
        <w:t xml:space="preserve"> в Пензенском социально-педагогическом колледже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A30">
        <w:rPr>
          <w:rFonts w:ascii="Times New Roman" w:hAnsi="Times New Roman" w:cs="Times New Roman"/>
          <w:sz w:val="24"/>
          <w:szCs w:val="24"/>
        </w:rPr>
        <w:t xml:space="preserve"> </w:t>
      </w:r>
      <w:r w:rsidR="009D6A30" w:rsidRPr="009D6A30">
        <w:rPr>
          <w:rFonts w:ascii="Times New Roman" w:hAnsi="Times New Roman" w:cs="Times New Roman"/>
          <w:sz w:val="24"/>
          <w:szCs w:val="24"/>
        </w:rPr>
        <w:t>Конкурс проводится Министерством образования и Институтом регионального развития при поддержке Пензенской областной организацией Общероссийского Профсоюза образования.</w:t>
      </w:r>
    </w:p>
    <w:p w:rsidR="00141DA2" w:rsidRDefault="00141DA2" w:rsidP="00141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DA2">
        <w:rPr>
          <w:rFonts w:ascii="Times New Roman" w:hAnsi="Times New Roman" w:cs="Times New Roman"/>
          <w:sz w:val="24"/>
          <w:szCs w:val="24"/>
        </w:rPr>
        <w:t xml:space="preserve">Заключительный этап Всероссийской </w:t>
      </w:r>
      <w:hyperlink r:id="rId29" w:history="1">
        <w:r w:rsidRPr="000877BA">
          <w:rPr>
            <w:rStyle w:val="a7"/>
            <w:rFonts w:ascii="Times New Roman" w:hAnsi="Times New Roman" w:cs="Times New Roman"/>
            <w:sz w:val="24"/>
            <w:szCs w:val="24"/>
          </w:rPr>
          <w:t>олимпиады</w:t>
        </w:r>
      </w:hyperlink>
      <w:r w:rsidRPr="00141DA2">
        <w:rPr>
          <w:rFonts w:ascii="Times New Roman" w:hAnsi="Times New Roman" w:cs="Times New Roman"/>
          <w:sz w:val="24"/>
          <w:szCs w:val="24"/>
        </w:rPr>
        <w:t xml:space="preserve"> школьников стартовал в 15-ти регионах страны.</w:t>
      </w:r>
      <w:r w:rsidR="000877BA">
        <w:rPr>
          <w:rFonts w:ascii="Times New Roman" w:hAnsi="Times New Roman" w:cs="Times New Roman"/>
          <w:sz w:val="24"/>
          <w:szCs w:val="24"/>
        </w:rPr>
        <w:t xml:space="preserve"> В состав делегации Пензенской области вошли 17 человек.</w:t>
      </w:r>
    </w:p>
    <w:p w:rsidR="009D36C4" w:rsidRDefault="009D36C4" w:rsidP="00141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C4">
        <w:rPr>
          <w:rFonts w:ascii="Times New Roman" w:hAnsi="Times New Roman" w:cs="Times New Roman"/>
          <w:sz w:val="24"/>
          <w:szCs w:val="24"/>
        </w:rPr>
        <w:t>Завершился конкурсный отбор на предоставление грантов для развития образовательно-производственных центров (кластеров) в рамках федерального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"https://edu.gov.ru/press/4891/opredeleny-pervye-70-kolledzhey-dlya-sozdaniya-obrazovatelnyh-klasterov-po-programme-professionalitet/"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D36C4">
        <w:rPr>
          <w:rStyle w:val="a7"/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D36C4">
        <w:rPr>
          <w:rFonts w:ascii="Times New Roman" w:hAnsi="Times New Roman" w:cs="Times New Roman"/>
          <w:sz w:val="24"/>
          <w:szCs w:val="24"/>
        </w:rPr>
        <w:t>». Субсидию получат 70 колледжей, на базе которых создадут кластеры в 2022 году. В состав кластеров войдут более 250 образовательных организаций и 200 предприятий реального сектора экономики.</w:t>
      </w:r>
      <w:r>
        <w:rPr>
          <w:rFonts w:ascii="Times New Roman" w:hAnsi="Times New Roman" w:cs="Times New Roman"/>
          <w:sz w:val="24"/>
          <w:szCs w:val="24"/>
        </w:rPr>
        <w:t xml:space="preserve"> В число организаций-победителей вошел и Пензенский государственный </w:t>
      </w:r>
      <w:hyperlink r:id="rId30" w:history="1">
        <w:r w:rsidRPr="009D36C4">
          <w:rPr>
            <w:rStyle w:val="a7"/>
            <w:rFonts w:ascii="Times New Roman" w:hAnsi="Times New Roman" w:cs="Times New Roman"/>
            <w:sz w:val="24"/>
            <w:szCs w:val="24"/>
          </w:rPr>
          <w:t>аграрный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университет.</w:t>
      </w:r>
    </w:p>
    <w:p w:rsidR="00A36367" w:rsidRDefault="00A36367" w:rsidP="00E01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877BA" w:rsidRDefault="00F54A03" w:rsidP="00087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 w:rsidR="009A73C7" w:rsidRPr="00086766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086766">
        <w:rPr>
          <w:rFonts w:ascii="Times New Roman" w:hAnsi="Times New Roman" w:cs="Times New Roman"/>
          <w:sz w:val="24"/>
          <w:szCs w:val="24"/>
        </w:rPr>
        <w:t xml:space="preserve"> </w:t>
      </w:r>
      <w:r w:rsidR="000877BA">
        <w:rPr>
          <w:rFonts w:ascii="Times New Roman" w:hAnsi="Times New Roman" w:cs="Times New Roman"/>
          <w:sz w:val="24"/>
          <w:szCs w:val="24"/>
        </w:rPr>
        <w:t>Н</w:t>
      </w:r>
      <w:r w:rsidR="000877BA" w:rsidRPr="000877BA">
        <w:rPr>
          <w:rFonts w:ascii="Times New Roman" w:hAnsi="Times New Roman" w:cs="Times New Roman"/>
          <w:sz w:val="24"/>
          <w:szCs w:val="24"/>
        </w:rPr>
        <w:t xml:space="preserve">а заседании </w:t>
      </w:r>
      <w:hyperlink r:id="rId31" w:history="1">
        <w:r w:rsidR="000877BA" w:rsidRPr="000877BA">
          <w:rPr>
            <w:rStyle w:val="a7"/>
            <w:rFonts w:ascii="Times New Roman" w:hAnsi="Times New Roman" w:cs="Times New Roman"/>
            <w:sz w:val="24"/>
            <w:szCs w:val="24"/>
          </w:rPr>
          <w:t>правительства</w:t>
        </w:r>
      </w:hyperlink>
      <w:r w:rsidR="000877BA" w:rsidRPr="000877BA">
        <w:rPr>
          <w:rFonts w:ascii="Times New Roman" w:hAnsi="Times New Roman" w:cs="Times New Roman"/>
          <w:sz w:val="24"/>
          <w:szCs w:val="24"/>
        </w:rPr>
        <w:t xml:space="preserve"> Пензенской области обсуждался вопрос профилактики правонарушений среди несовершеннолетних.</w:t>
      </w:r>
      <w:r w:rsidR="000877BA">
        <w:rPr>
          <w:rFonts w:ascii="Times New Roman" w:hAnsi="Times New Roman" w:cs="Times New Roman"/>
          <w:sz w:val="24"/>
          <w:szCs w:val="24"/>
        </w:rPr>
        <w:t xml:space="preserve"> </w:t>
      </w:r>
      <w:r w:rsidR="000877BA" w:rsidRPr="000877BA">
        <w:rPr>
          <w:rFonts w:ascii="Times New Roman" w:hAnsi="Times New Roman" w:cs="Times New Roman"/>
          <w:sz w:val="24"/>
          <w:szCs w:val="24"/>
        </w:rPr>
        <w:t xml:space="preserve">Министр образования Пензенской области Алексей Комаров отметил, что </w:t>
      </w:r>
      <w:r w:rsidR="000C44EC">
        <w:rPr>
          <w:rFonts w:ascii="Times New Roman" w:hAnsi="Times New Roman" w:cs="Times New Roman"/>
          <w:sz w:val="24"/>
          <w:szCs w:val="24"/>
        </w:rPr>
        <w:t>регионе</w:t>
      </w:r>
      <w:r w:rsidR="000877BA" w:rsidRPr="000877BA">
        <w:rPr>
          <w:rFonts w:ascii="Times New Roman" w:hAnsi="Times New Roman" w:cs="Times New Roman"/>
          <w:sz w:val="24"/>
          <w:szCs w:val="24"/>
        </w:rPr>
        <w:t xml:space="preserve"> ежемесячно проводится мониторинг деятельности образовательных организаций по профилактике правонарушений несовершеннолетних с целью систематизации и оперативного анализа результатов, коррекции принимаемых мер. Поведение несовершеннолетних анализируется, в том числе </w:t>
      </w:r>
      <w:r w:rsidR="000C44EC">
        <w:rPr>
          <w:rFonts w:ascii="Times New Roman" w:hAnsi="Times New Roman" w:cs="Times New Roman"/>
          <w:sz w:val="24"/>
          <w:szCs w:val="24"/>
        </w:rPr>
        <w:t>путе</w:t>
      </w:r>
      <w:r w:rsidR="000877BA" w:rsidRPr="000877BA">
        <w:rPr>
          <w:rFonts w:ascii="Times New Roman" w:hAnsi="Times New Roman" w:cs="Times New Roman"/>
          <w:sz w:val="24"/>
          <w:szCs w:val="24"/>
        </w:rPr>
        <w:t>м мониторинга их активности в Интернете. Пензенская область стала участником федерального проекта по ранней профилактике деструктивных проявлений в подростковой среде.</w:t>
      </w:r>
      <w:r w:rsidR="000877BA">
        <w:rPr>
          <w:rFonts w:ascii="Times New Roman" w:hAnsi="Times New Roman" w:cs="Times New Roman"/>
          <w:sz w:val="24"/>
          <w:szCs w:val="24"/>
        </w:rPr>
        <w:t xml:space="preserve"> </w:t>
      </w:r>
      <w:r w:rsidR="000877BA" w:rsidRPr="000877BA">
        <w:rPr>
          <w:rFonts w:ascii="Times New Roman" w:hAnsi="Times New Roman" w:cs="Times New Roman"/>
          <w:sz w:val="24"/>
          <w:szCs w:val="24"/>
        </w:rPr>
        <w:t>В настоящее время охват учащихся дополнительным образованием составляет 76%.</w:t>
      </w:r>
    </w:p>
    <w:p w:rsidR="009A73C7" w:rsidRDefault="009A73C7" w:rsidP="009A7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A73C7" w:rsidRDefault="00F54A03" w:rsidP="00E36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</w:t>
      </w:r>
      <w:r w:rsidR="009A73C7" w:rsidRPr="00BA172C">
        <w:rPr>
          <w:rFonts w:ascii="Times New Roman" w:hAnsi="Times New Roman" w:cs="Times New Roman"/>
          <w:i/>
          <w:sz w:val="24"/>
          <w:szCs w:val="24"/>
        </w:rPr>
        <w:t xml:space="preserve"> марта 2022 года.</w:t>
      </w:r>
      <w:r w:rsidR="00BA172C">
        <w:rPr>
          <w:rFonts w:ascii="Times New Roman" w:hAnsi="Times New Roman" w:cs="Times New Roman"/>
          <w:sz w:val="24"/>
          <w:szCs w:val="24"/>
        </w:rPr>
        <w:t xml:space="preserve"> </w:t>
      </w:r>
      <w:r w:rsidR="00E36841" w:rsidRPr="00E36841">
        <w:rPr>
          <w:rFonts w:ascii="Times New Roman" w:hAnsi="Times New Roman" w:cs="Times New Roman"/>
          <w:sz w:val="24"/>
          <w:szCs w:val="24"/>
        </w:rPr>
        <w:t xml:space="preserve">Министерство образования Пензенской области </w:t>
      </w:r>
      <w:r w:rsidR="000C44EC">
        <w:rPr>
          <w:rFonts w:ascii="Times New Roman" w:hAnsi="Times New Roman" w:cs="Times New Roman"/>
          <w:sz w:val="24"/>
          <w:szCs w:val="24"/>
        </w:rPr>
        <w:t>объявило</w:t>
      </w:r>
      <w:r w:rsidR="00E36841" w:rsidRPr="00E36841">
        <w:rPr>
          <w:rFonts w:ascii="Times New Roman" w:hAnsi="Times New Roman" w:cs="Times New Roman"/>
          <w:sz w:val="24"/>
          <w:szCs w:val="24"/>
        </w:rPr>
        <w:t xml:space="preserve"> о приеме документов для участия в конкурсе на включение в </w:t>
      </w:r>
      <w:hyperlink r:id="rId32" w:history="1">
        <w:r w:rsidR="00E36841" w:rsidRPr="00E36841">
          <w:rPr>
            <w:rStyle w:val="a7"/>
            <w:rFonts w:ascii="Times New Roman" w:hAnsi="Times New Roman" w:cs="Times New Roman"/>
            <w:sz w:val="24"/>
            <w:szCs w:val="24"/>
          </w:rPr>
          <w:t>кадровый резерв</w:t>
        </w:r>
      </w:hyperlink>
      <w:r w:rsidR="00E36841" w:rsidRPr="00E36841">
        <w:rPr>
          <w:rFonts w:ascii="Times New Roman" w:hAnsi="Times New Roman" w:cs="Times New Roman"/>
          <w:sz w:val="24"/>
          <w:szCs w:val="24"/>
        </w:rPr>
        <w:t xml:space="preserve"> на должности Молодежного правительства Пензенской области.</w:t>
      </w:r>
      <w:r w:rsidR="00E36841">
        <w:rPr>
          <w:rFonts w:ascii="Times New Roman" w:hAnsi="Times New Roman" w:cs="Times New Roman"/>
          <w:sz w:val="24"/>
          <w:szCs w:val="24"/>
        </w:rPr>
        <w:t xml:space="preserve"> </w:t>
      </w:r>
      <w:r w:rsidR="00E36841" w:rsidRPr="00E36841">
        <w:rPr>
          <w:rFonts w:ascii="Times New Roman" w:hAnsi="Times New Roman" w:cs="Times New Roman"/>
          <w:sz w:val="24"/>
          <w:szCs w:val="24"/>
        </w:rPr>
        <w:t xml:space="preserve">Подать документы можно до 29 апреля включительно в PDF формате на электронный адрес: </w:t>
      </w:r>
      <w:hyperlink r:id="rId33" w:history="1">
        <w:r w:rsidR="00E36841" w:rsidRPr="00FE3C63">
          <w:rPr>
            <w:rStyle w:val="a7"/>
            <w:rFonts w:ascii="Times New Roman" w:hAnsi="Times New Roman" w:cs="Times New Roman"/>
            <w:sz w:val="24"/>
            <w:szCs w:val="24"/>
          </w:rPr>
          <w:t>bessonova_molodeg@mail.ru</w:t>
        </w:r>
      </w:hyperlink>
      <w:r w:rsidR="00E36841" w:rsidRPr="00E36841">
        <w:rPr>
          <w:rFonts w:ascii="Times New Roman" w:hAnsi="Times New Roman" w:cs="Times New Roman"/>
          <w:sz w:val="24"/>
          <w:szCs w:val="24"/>
        </w:rPr>
        <w:t>.</w:t>
      </w:r>
      <w:r w:rsidR="00E36841">
        <w:rPr>
          <w:rFonts w:ascii="Times New Roman" w:hAnsi="Times New Roman" w:cs="Times New Roman"/>
          <w:sz w:val="24"/>
          <w:szCs w:val="24"/>
        </w:rPr>
        <w:t xml:space="preserve"> </w:t>
      </w:r>
      <w:r w:rsidR="00E36841" w:rsidRPr="00E36841">
        <w:rPr>
          <w:rFonts w:ascii="Times New Roman" w:hAnsi="Times New Roman" w:cs="Times New Roman"/>
          <w:sz w:val="24"/>
          <w:szCs w:val="24"/>
        </w:rPr>
        <w:t>Справки о проведении конкурса, необходимых документах предоставляются по телефону: 56-13-27.</w:t>
      </w:r>
    </w:p>
    <w:p w:rsidR="00F54A03" w:rsidRDefault="00F54A03" w:rsidP="00F54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F500A" w:rsidRDefault="00F54A03" w:rsidP="00F54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A30">
        <w:rPr>
          <w:rFonts w:ascii="Times New Roman" w:hAnsi="Times New Roman" w:cs="Times New Roman"/>
          <w:i/>
          <w:sz w:val="24"/>
          <w:szCs w:val="24"/>
        </w:rPr>
        <w:t>30 марта 2022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00A" w:rsidRPr="00DF500A">
        <w:rPr>
          <w:rFonts w:ascii="Times New Roman" w:hAnsi="Times New Roman" w:cs="Times New Roman"/>
          <w:sz w:val="24"/>
          <w:szCs w:val="24"/>
        </w:rPr>
        <w:t xml:space="preserve">Около 60 представителей районов и городов Пензенской области – руководители общеобразовательных организаций и специалисты муниципальных методических служб – приняли участие в </w:t>
      </w:r>
      <w:hyperlink r:id="rId34" w:history="1">
        <w:r w:rsidR="00DF500A" w:rsidRPr="00DF500A">
          <w:rPr>
            <w:rStyle w:val="a7"/>
            <w:rFonts w:ascii="Times New Roman" w:hAnsi="Times New Roman" w:cs="Times New Roman"/>
            <w:sz w:val="24"/>
            <w:szCs w:val="24"/>
          </w:rPr>
          <w:t>семинаре-тренинге</w:t>
        </w:r>
      </w:hyperlink>
      <w:r w:rsidR="00DF500A" w:rsidRPr="00DF500A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 обучающихся: с чего начать?», который состоялся в рамках Академии руководителей образовательных организаций «</w:t>
      </w:r>
      <w:proofErr w:type="spellStart"/>
      <w:r w:rsidR="00DF500A" w:rsidRPr="00DF500A">
        <w:rPr>
          <w:rFonts w:ascii="Times New Roman" w:hAnsi="Times New Roman" w:cs="Times New Roman"/>
          <w:sz w:val="24"/>
          <w:szCs w:val="24"/>
        </w:rPr>
        <w:t>Форум.pnz</w:t>
      </w:r>
      <w:proofErr w:type="spellEnd"/>
      <w:r w:rsidR="00DF500A" w:rsidRPr="00DF500A">
        <w:rPr>
          <w:rFonts w:ascii="Times New Roman" w:hAnsi="Times New Roman" w:cs="Times New Roman"/>
          <w:sz w:val="24"/>
          <w:szCs w:val="24"/>
        </w:rPr>
        <w:t>»</w:t>
      </w:r>
      <w:r w:rsidR="00DF500A">
        <w:rPr>
          <w:rFonts w:ascii="Times New Roman" w:hAnsi="Times New Roman" w:cs="Times New Roman"/>
          <w:sz w:val="24"/>
          <w:szCs w:val="24"/>
        </w:rPr>
        <w:t>. У</w:t>
      </w:r>
      <w:r w:rsidR="00DF500A" w:rsidRPr="00DF500A">
        <w:rPr>
          <w:rFonts w:ascii="Times New Roman" w:hAnsi="Times New Roman" w:cs="Times New Roman"/>
          <w:sz w:val="24"/>
          <w:szCs w:val="24"/>
        </w:rPr>
        <w:t>частники занимались созданием проектов «дорожной карты» по организации работы школы по формированию функциональной грамотности, выполняли задания, обеспечивающие оценку уровня их функциональной грамотности, и анализировали полученные результаты для совершенствования действий на местах.</w:t>
      </w:r>
    </w:p>
    <w:p w:rsidR="00F54A03" w:rsidRDefault="009D6A30" w:rsidP="00F54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A30">
        <w:rPr>
          <w:rFonts w:ascii="Times New Roman" w:hAnsi="Times New Roman" w:cs="Times New Roman"/>
          <w:sz w:val="24"/>
          <w:szCs w:val="24"/>
        </w:rPr>
        <w:t xml:space="preserve">Вопросы </w:t>
      </w:r>
      <w:hyperlink r:id="rId35" w:history="1">
        <w:r w:rsidRPr="00DF500A">
          <w:rPr>
            <w:rStyle w:val="a7"/>
            <w:rFonts w:ascii="Times New Roman" w:hAnsi="Times New Roman" w:cs="Times New Roman"/>
            <w:sz w:val="24"/>
            <w:szCs w:val="24"/>
          </w:rPr>
          <w:t>безопасности</w:t>
        </w:r>
      </w:hyperlink>
      <w:r w:rsidRPr="009D6A30">
        <w:rPr>
          <w:rFonts w:ascii="Times New Roman" w:hAnsi="Times New Roman" w:cs="Times New Roman"/>
          <w:sz w:val="24"/>
          <w:szCs w:val="24"/>
        </w:rPr>
        <w:t xml:space="preserve"> обучающихся, в том числе при возникновении чрезвычайных ситуаций, обсудили на базе Института регионального развития Пензенской области с представителями МЧС и МВД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A30">
        <w:rPr>
          <w:rFonts w:ascii="Times New Roman" w:hAnsi="Times New Roman" w:cs="Times New Roman"/>
          <w:sz w:val="24"/>
          <w:szCs w:val="24"/>
        </w:rPr>
        <w:t>По итогам встречи будут составлены методические рекомендации для образовательных организаций со ссылками на нормативные акты с целью дальнейшего использования в работе по профилактике вопросов безопасности обучающихся, в том числе при возникновении чрезвычайных ситуаций.</w:t>
      </w:r>
    </w:p>
    <w:p w:rsidR="00DF500A" w:rsidRDefault="00DF500A" w:rsidP="00DF50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0A">
        <w:rPr>
          <w:rFonts w:ascii="Times New Roman" w:hAnsi="Times New Roman" w:cs="Times New Roman"/>
          <w:sz w:val="24"/>
          <w:szCs w:val="24"/>
        </w:rPr>
        <w:t xml:space="preserve">Ректор Института регионального развития Геннадий </w:t>
      </w:r>
      <w:proofErr w:type="spellStart"/>
      <w:r w:rsidRPr="00DF500A">
        <w:rPr>
          <w:rFonts w:ascii="Times New Roman" w:hAnsi="Times New Roman" w:cs="Times New Roman"/>
          <w:sz w:val="24"/>
          <w:szCs w:val="24"/>
        </w:rPr>
        <w:t>Белорыбкин</w:t>
      </w:r>
      <w:proofErr w:type="spellEnd"/>
      <w:r w:rsidRPr="00DF500A">
        <w:rPr>
          <w:rFonts w:ascii="Times New Roman" w:hAnsi="Times New Roman" w:cs="Times New Roman"/>
          <w:sz w:val="24"/>
          <w:szCs w:val="24"/>
        </w:rPr>
        <w:t xml:space="preserve">, посетивший семинар-тренинг «Функциональная грамотность обучающихся: с чего начать?» </w:t>
      </w:r>
      <w:hyperlink r:id="rId36" w:history="1">
        <w:r w:rsidRPr="00DF500A">
          <w:rPr>
            <w:rStyle w:val="a7"/>
            <w:rFonts w:ascii="Times New Roman" w:hAnsi="Times New Roman" w:cs="Times New Roman"/>
            <w:sz w:val="24"/>
            <w:szCs w:val="24"/>
          </w:rPr>
          <w:t>анонсировал</w:t>
        </w:r>
      </w:hyperlink>
      <w:r w:rsidRPr="00DF500A">
        <w:rPr>
          <w:rFonts w:ascii="Times New Roman" w:hAnsi="Times New Roman" w:cs="Times New Roman"/>
          <w:sz w:val="24"/>
          <w:szCs w:val="24"/>
        </w:rPr>
        <w:t xml:space="preserve"> запуск работы над программой развития системы образования Пензенской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объявлен </w:t>
      </w:r>
      <w:hyperlink r:id="rId37" w:history="1">
        <w:r w:rsidRPr="00DF500A">
          <w:rPr>
            <w:rStyle w:val="a7"/>
            <w:rFonts w:ascii="Times New Roman" w:hAnsi="Times New Roman" w:cs="Times New Roman"/>
            <w:sz w:val="24"/>
            <w:szCs w:val="24"/>
          </w:rPr>
          <w:t>сбор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предложений. </w:t>
      </w:r>
      <w:r w:rsidRPr="00DF500A">
        <w:rPr>
          <w:rFonts w:ascii="Times New Roman" w:hAnsi="Times New Roman" w:cs="Times New Roman"/>
          <w:sz w:val="24"/>
          <w:szCs w:val="24"/>
        </w:rPr>
        <w:t>К разработке Программы будут привлечены представители федеральных и региональных органов управления образованием, руководители образовательных организаций, педагогические работники, обучающиеся и их родители, ведущие эксперты сферы образования и все заинтересованные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0A">
        <w:rPr>
          <w:rFonts w:ascii="Times New Roman" w:hAnsi="Times New Roman" w:cs="Times New Roman"/>
          <w:sz w:val="24"/>
          <w:szCs w:val="24"/>
        </w:rPr>
        <w:t>Программа станет главным ориентиром в деятельности всех ведомств и организаций, осуществляющих решение задач сферы образования на предстоящие 5 лет. Мероприятия и проекты Программы охватят все основные направления реализации образовательной политики</w:t>
      </w:r>
      <w:r w:rsidR="000C44EC">
        <w:rPr>
          <w:rFonts w:ascii="Times New Roman" w:hAnsi="Times New Roman" w:cs="Times New Roman"/>
          <w:sz w:val="24"/>
          <w:szCs w:val="24"/>
        </w:rPr>
        <w:t>.</w:t>
      </w:r>
    </w:p>
    <w:p w:rsidR="00F54A03" w:rsidRDefault="00F54A03" w:rsidP="00F54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F500A" w:rsidRDefault="00F54A03" w:rsidP="00DF5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500A">
        <w:rPr>
          <w:rFonts w:ascii="Times New Roman" w:hAnsi="Times New Roman" w:cs="Times New Roman"/>
          <w:i/>
          <w:sz w:val="24"/>
          <w:szCs w:val="24"/>
        </w:rPr>
        <w:t>31 марта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DF500A" w:rsidRPr="00DF500A">
          <w:rPr>
            <w:rStyle w:val="a7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="00DF500A" w:rsidRPr="00DF500A">
        <w:rPr>
          <w:rFonts w:ascii="Times New Roman" w:hAnsi="Times New Roman" w:cs="Times New Roman"/>
          <w:sz w:val="24"/>
          <w:szCs w:val="24"/>
        </w:rPr>
        <w:t xml:space="preserve"> о сотрудничестве и взаимодействии заключено между Институтом регионального развития Пензенской области и Центром опережающей профессиональной подготовки.</w:t>
      </w:r>
      <w:r w:rsidR="00DF500A">
        <w:rPr>
          <w:rFonts w:ascii="Times New Roman" w:hAnsi="Times New Roman" w:cs="Times New Roman"/>
          <w:sz w:val="24"/>
          <w:szCs w:val="24"/>
        </w:rPr>
        <w:t xml:space="preserve"> </w:t>
      </w:r>
      <w:r w:rsidR="000C44EC">
        <w:rPr>
          <w:rFonts w:ascii="Times New Roman" w:hAnsi="Times New Roman" w:cs="Times New Roman"/>
          <w:sz w:val="24"/>
          <w:szCs w:val="24"/>
        </w:rPr>
        <w:t>Документ</w:t>
      </w:r>
      <w:r w:rsidR="00DF500A" w:rsidRPr="00DF500A">
        <w:rPr>
          <w:rFonts w:ascii="Times New Roman" w:hAnsi="Times New Roman" w:cs="Times New Roman"/>
          <w:sz w:val="24"/>
          <w:szCs w:val="24"/>
        </w:rPr>
        <w:t xml:space="preserve"> подразумевает реализацию совместных мероприятий, направленных на профессиональную ориентацию, ускоренное </w:t>
      </w:r>
      <w:proofErr w:type="spellStart"/>
      <w:r w:rsidR="00DF500A" w:rsidRPr="00DF500A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="00DF500A" w:rsidRPr="00DF500A">
        <w:rPr>
          <w:rFonts w:ascii="Times New Roman" w:hAnsi="Times New Roman" w:cs="Times New Roman"/>
          <w:sz w:val="24"/>
          <w:szCs w:val="24"/>
        </w:rPr>
        <w:t>, подготовку и переподготовку, а также повышение квалификации граждан по наиболее востребованным, новым и перспективным профессиям.</w:t>
      </w:r>
    </w:p>
    <w:p w:rsidR="00F54A03" w:rsidRDefault="000877BA" w:rsidP="00E36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7BA">
        <w:rPr>
          <w:rFonts w:ascii="Times New Roman" w:hAnsi="Times New Roman" w:cs="Times New Roman"/>
          <w:sz w:val="24"/>
          <w:szCs w:val="24"/>
        </w:rPr>
        <w:t xml:space="preserve">Работники общеобразовательных организаций Пензенской области приняли участие в федеральной </w:t>
      </w:r>
      <w:hyperlink r:id="rId39" w:history="1">
        <w:r w:rsidRPr="000877BA">
          <w:rPr>
            <w:rStyle w:val="a7"/>
            <w:rFonts w:ascii="Times New Roman" w:hAnsi="Times New Roman" w:cs="Times New Roman"/>
            <w:sz w:val="24"/>
            <w:szCs w:val="24"/>
          </w:rPr>
          <w:t>апробации</w:t>
        </w:r>
      </w:hyperlink>
      <w:r w:rsidRPr="000877BA">
        <w:rPr>
          <w:rFonts w:ascii="Times New Roman" w:hAnsi="Times New Roman" w:cs="Times New Roman"/>
          <w:sz w:val="24"/>
          <w:szCs w:val="24"/>
        </w:rPr>
        <w:t xml:space="preserve"> модели оценки ИКТ-компетенций, которая проводилась в регионе в период с 28 по 31 марта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BA">
        <w:rPr>
          <w:rFonts w:ascii="Times New Roman" w:hAnsi="Times New Roman" w:cs="Times New Roman"/>
          <w:sz w:val="24"/>
          <w:szCs w:val="24"/>
        </w:rPr>
        <w:t>В течение недели компетенции в сфере информационно-коммуникационных технологий для решения профессиональных задач проверяли учителя истории, биологии, математики. В заключительный день диагностические работы выполняли учителя информатики.</w:t>
      </w:r>
    </w:p>
    <w:sectPr w:rsidR="00F54A03" w:rsidSect="0052266E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29" w:rsidRDefault="00A61E29" w:rsidP="00AB6461">
      <w:pPr>
        <w:spacing w:after="0" w:line="240" w:lineRule="auto"/>
      </w:pPr>
      <w:r>
        <w:separator/>
      </w:r>
    </w:p>
  </w:endnote>
  <w:endnote w:type="continuationSeparator" w:id="0">
    <w:p w:rsidR="00A61E29" w:rsidRDefault="00A61E29" w:rsidP="00AB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29" w:rsidRDefault="00A61E29" w:rsidP="00AB6461">
      <w:pPr>
        <w:spacing w:after="0" w:line="240" w:lineRule="auto"/>
      </w:pPr>
      <w:r>
        <w:separator/>
      </w:r>
    </w:p>
  </w:footnote>
  <w:footnote w:type="continuationSeparator" w:id="0">
    <w:p w:rsidR="00A61E29" w:rsidRDefault="00A61E29" w:rsidP="00AB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C4" w:rsidRDefault="008565C4">
    <w:pPr>
      <w:pStyle w:val="a3"/>
    </w:pPr>
    <w:r w:rsidRPr="00AB646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-363855</wp:posOffset>
          </wp:positionV>
          <wp:extent cx="7543800" cy="1295400"/>
          <wp:effectExtent l="0" t="0" r="0" b="0"/>
          <wp:wrapThrough wrapText="bothSides">
            <wp:wrapPolygon edited="0">
              <wp:start x="0" y="0"/>
              <wp:lineTo x="0" y="21282"/>
              <wp:lineTo x="21545" y="21282"/>
              <wp:lineTo x="21545" y="0"/>
              <wp:lineTo x="0" y="0"/>
            </wp:wrapPolygon>
          </wp:wrapThrough>
          <wp:docPr id="6" name="Рисунок 6" descr="C:\Users\217\Desktop\Для писем пресс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7\Desktop\Для писем пресс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1"/>
    <w:rsid w:val="00011ADF"/>
    <w:rsid w:val="00014733"/>
    <w:rsid w:val="00016404"/>
    <w:rsid w:val="0002638D"/>
    <w:rsid w:val="00032553"/>
    <w:rsid w:val="00064CB7"/>
    <w:rsid w:val="000768B2"/>
    <w:rsid w:val="00086766"/>
    <w:rsid w:val="000877BA"/>
    <w:rsid w:val="00093D1F"/>
    <w:rsid w:val="00094A44"/>
    <w:rsid w:val="000A75D4"/>
    <w:rsid w:val="000C44EC"/>
    <w:rsid w:val="000D2E8F"/>
    <w:rsid w:val="000E1A07"/>
    <w:rsid w:val="000E572F"/>
    <w:rsid w:val="000F4530"/>
    <w:rsid w:val="00101671"/>
    <w:rsid w:val="0010760A"/>
    <w:rsid w:val="00141DA2"/>
    <w:rsid w:val="001479BB"/>
    <w:rsid w:val="001609FF"/>
    <w:rsid w:val="00161911"/>
    <w:rsid w:val="001676B6"/>
    <w:rsid w:val="00191432"/>
    <w:rsid w:val="00193D72"/>
    <w:rsid w:val="001C20BD"/>
    <w:rsid w:val="001D1355"/>
    <w:rsid w:val="001E44B5"/>
    <w:rsid w:val="001F528C"/>
    <w:rsid w:val="00210E8E"/>
    <w:rsid w:val="002178C2"/>
    <w:rsid w:val="00230E8D"/>
    <w:rsid w:val="00247F10"/>
    <w:rsid w:val="00255337"/>
    <w:rsid w:val="00272202"/>
    <w:rsid w:val="00273C22"/>
    <w:rsid w:val="00274EE8"/>
    <w:rsid w:val="00295E13"/>
    <w:rsid w:val="002A0489"/>
    <w:rsid w:val="002E6807"/>
    <w:rsid w:val="002E7953"/>
    <w:rsid w:val="0035588B"/>
    <w:rsid w:val="003569C8"/>
    <w:rsid w:val="0035795F"/>
    <w:rsid w:val="00360EC5"/>
    <w:rsid w:val="00373BE9"/>
    <w:rsid w:val="003758C0"/>
    <w:rsid w:val="00376A9E"/>
    <w:rsid w:val="003A1D7B"/>
    <w:rsid w:val="003C04AD"/>
    <w:rsid w:val="00403624"/>
    <w:rsid w:val="004252D0"/>
    <w:rsid w:val="00426AC3"/>
    <w:rsid w:val="0043450B"/>
    <w:rsid w:val="00440262"/>
    <w:rsid w:val="00467D4A"/>
    <w:rsid w:val="0048726D"/>
    <w:rsid w:val="00494FCC"/>
    <w:rsid w:val="004976AA"/>
    <w:rsid w:val="004F1049"/>
    <w:rsid w:val="004F52C8"/>
    <w:rsid w:val="00502535"/>
    <w:rsid w:val="00510C90"/>
    <w:rsid w:val="0052266E"/>
    <w:rsid w:val="00530137"/>
    <w:rsid w:val="0055397A"/>
    <w:rsid w:val="0055609E"/>
    <w:rsid w:val="00556A91"/>
    <w:rsid w:val="00563A8E"/>
    <w:rsid w:val="00567E9E"/>
    <w:rsid w:val="005842EF"/>
    <w:rsid w:val="0058679D"/>
    <w:rsid w:val="005A7A00"/>
    <w:rsid w:val="005D3F3D"/>
    <w:rsid w:val="005E30BA"/>
    <w:rsid w:val="00644968"/>
    <w:rsid w:val="00651D1C"/>
    <w:rsid w:val="00661C68"/>
    <w:rsid w:val="00680539"/>
    <w:rsid w:val="00687BA5"/>
    <w:rsid w:val="00696223"/>
    <w:rsid w:val="006A48C4"/>
    <w:rsid w:val="006C6D35"/>
    <w:rsid w:val="006D182B"/>
    <w:rsid w:val="006E6FEF"/>
    <w:rsid w:val="00705CFC"/>
    <w:rsid w:val="00727F2B"/>
    <w:rsid w:val="007341DC"/>
    <w:rsid w:val="007568D7"/>
    <w:rsid w:val="00757F41"/>
    <w:rsid w:val="007910AF"/>
    <w:rsid w:val="007A0635"/>
    <w:rsid w:val="007B1785"/>
    <w:rsid w:val="007B6AD5"/>
    <w:rsid w:val="007E3240"/>
    <w:rsid w:val="007E615D"/>
    <w:rsid w:val="00837015"/>
    <w:rsid w:val="008451B1"/>
    <w:rsid w:val="00853136"/>
    <w:rsid w:val="008565C4"/>
    <w:rsid w:val="00860E70"/>
    <w:rsid w:val="00861F36"/>
    <w:rsid w:val="00865ACD"/>
    <w:rsid w:val="00872B53"/>
    <w:rsid w:val="0087478C"/>
    <w:rsid w:val="00882B13"/>
    <w:rsid w:val="008A12A7"/>
    <w:rsid w:val="008C30C2"/>
    <w:rsid w:val="008C7A90"/>
    <w:rsid w:val="008D01D9"/>
    <w:rsid w:val="00903269"/>
    <w:rsid w:val="00921227"/>
    <w:rsid w:val="00927131"/>
    <w:rsid w:val="009324E3"/>
    <w:rsid w:val="009339AA"/>
    <w:rsid w:val="00964A31"/>
    <w:rsid w:val="00970420"/>
    <w:rsid w:val="00970E58"/>
    <w:rsid w:val="00972B34"/>
    <w:rsid w:val="00975C38"/>
    <w:rsid w:val="009853AC"/>
    <w:rsid w:val="00993EF1"/>
    <w:rsid w:val="009A73C7"/>
    <w:rsid w:val="009B0469"/>
    <w:rsid w:val="009D049C"/>
    <w:rsid w:val="009D140E"/>
    <w:rsid w:val="009D3001"/>
    <w:rsid w:val="009D36C4"/>
    <w:rsid w:val="009D6A30"/>
    <w:rsid w:val="009E49D1"/>
    <w:rsid w:val="00A12C63"/>
    <w:rsid w:val="00A23F25"/>
    <w:rsid w:val="00A30F1D"/>
    <w:rsid w:val="00A33E62"/>
    <w:rsid w:val="00A36367"/>
    <w:rsid w:val="00A44441"/>
    <w:rsid w:val="00A536C9"/>
    <w:rsid w:val="00A61E29"/>
    <w:rsid w:val="00AA3ED9"/>
    <w:rsid w:val="00AB6461"/>
    <w:rsid w:val="00AC0E66"/>
    <w:rsid w:val="00AD17F7"/>
    <w:rsid w:val="00AF0EBB"/>
    <w:rsid w:val="00B053DB"/>
    <w:rsid w:val="00B16BE0"/>
    <w:rsid w:val="00B1766E"/>
    <w:rsid w:val="00B53FE7"/>
    <w:rsid w:val="00B73909"/>
    <w:rsid w:val="00B85656"/>
    <w:rsid w:val="00BA172C"/>
    <w:rsid w:val="00BD4607"/>
    <w:rsid w:val="00BF52E7"/>
    <w:rsid w:val="00C027BF"/>
    <w:rsid w:val="00C128B1"/>
    <w:rsid w:val="00C15B1C"/>
    <w:rsid w:val="00C22A3A"/>
    <w:rsid w:val="00C22AA5"/>
    <w:rsid w:val="00C32514"/>
    <w:rsid w:val="00C3400D"/>
    <w:rsid w:val="00C34326"/>
    <w:rsid w:val="00C521E2"/>
    <w:rsid w:val="00C91041"/>
    <w:rsid w:val="00CB167C"/>
    <w:rsid w:val="00CC3ACB"/>
    <w:rsid w:val="00CD35AF"/>
    <w:rsid w:val="00CD46AF"/>
    <w:rsid w:val="00CD4F45"/>
    <w:rsid w:val="00CE2F7D"/>
    <w:rsid w:val="00CE306B"/>
    <w:rsid w:val="00CF4C55"/>
    <w:rsid w:val="00CF54E0"/>
    <w:rsid w:val="00D07200"/>
    <w:rsid w:val="00D65038"/>
    <w:rsid w:val="00D67F85"/>
    <w:rsid w:val="00D8283D"/>
    <w:rsid w:val="00DA05D5"/>
    <w:rsid w:val="00DA4D2B"/>
    <w:rsid w:val="00DB13C2"/>
    <w:rsid w:val="00DE60B7"/>
    <w:rsid w:val="00DF500A"/>
    <w:rsid w:val="00E014FF"/>
    <w:rsid w:val="00E14703"/>
    <w:rsid w:val="00E338E6"/>
    <w:rsid w:val="00E34B43"/>
    <w:rsid w:val="00E36841"/>
    <w:rsid w:val="00E4189B"/>
    <w:rsid w:val="00E71FB3"/>
    <w:rsid w:val="00EB03FF"/>
    <w:rsid w:val="00EB0599"/>
    <w:rsid w:val="00EB188D"/>
    <w:rsid w:val="00EB24C0"/>
    <w:rsid w:val="00F03D98"/>
    <w:rsid w:val="00F40D7F"/>
    <w:rsid w:val="00F41714"/>
    <w:rsid w:val="00F54A03"/>
    <w:rsid w:val="00F60986"/>
    <w:rsid w:val="00F834B7"/>
    <w:rsid w:val="00F83832"/>
    <w:rsid w:val="00F86E12"/>
    <w:rsid w:val="00F94772"/>
    <w:rsid w:val="00FA4C2F"/>
    <w:rsid w:val="00FA5058"/>
    <w:rsid w:val="00FA7022"/>
    <w:rsid w:val="00FD5FA2"/>
    <w:rsid w:val="00FD74E3"/>
    <w:rsid w:val="00FE1833"/>
    <w:rsid w:val="00FE594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23D5-D23C-4337-B061-034BC57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461"/>
  </w:style>
  <w:style w:type="paragraph" w:styleId="a5">
    <w:name w:val="footer"/>
    <w:basedOn w:val="a"/>
    <w:link w:val="a6"/>
    <w:uiPriority w:val="99"/>
    <w:semiHidden/>
    <w:unhideWhenUsed/>
    <w:rsid w:val="00AB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461"/>
  </w:style>
  <w:style w:type="character" w:styleId="a7">
    <w:name w:val="Hyperlink"/>
    <w:basedOn w:val="a0"/>
    <w:uiPriority w:val="99"/>
    <w:unhideWhenUsed/>
    <w:rsid w:val="009B046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0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obr.pnzreg.ru/news/obrazovanie/8567/" TargetMode="External"/><Relationship Id="rId18" Type="http://schemas.openxmlformats.org/officeDocument/2006/relationships/hyperlink" Target="https://edu.gov.ru/press/4871/startoval-vserossiyskiy-konkurs-master-goda/" TargetMode="External"/><Relationship Id="rId26" Type="http://schemas.openxmlformats.org/officeDocument/2006/relationships/hyperlink" Target="https://minobr.pnzreg.ru/news/obrazovanie/8604/" TargetMode="External"/><Relationship Id="rId39" Type="http://schemas.openxmlformats.org/officeDocument/2006/relationships/hyperlink" Target="https://minobr.pnzreg.ru/news/obrazovanie/8658/" TargetMode="External"/><Relationship Id="rId21" Type="http://schemas.openxmlformats.org/officeDocument/2006/relationships/hyperlink" Target="https://irrpo.pnzreg.ru/news/education/381961/" TargetMode="External"/><Relationship Id="rId34" Type="http://schemas.openxmlformats.org/officeDocument/2006/relationships/hyperlink" Target="https://irrpo.pnzreg.ru/news/education/38362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rrpo.pnzreg.ru/news/education/38025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.pnzreg.ru/news/obshchestvo/8585/" TargetMode="External"/><Relationship Id="rId20" Type="http://schemas.openxmlformats.org/officeDocument/2006/relationships/hyperlink" Target="https://minobr.pnzreg.ru/news/obrazovanie/8589/" TargetMode="External"/><Relationship Id="rId29" Type="http://schemas.openxmlformats.org/officeDocument/2006/relationships/hyperlink" Target="https://minobr.pnzreg.ru/news/obrazovanie/8610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nobr.pnzreg.ru/news/obrazovanie/8552/" TargetMode="External"/><Relationship Id="rId24" Type="http://schemas.openxmlformats.org/officeDocument/2006/relationships/hyperlink" Target="https://edu.gov.ru/press/4886/bolee-500-starsheklassnikov-uchastvuyut-v-zaklyuchitelnom-etape-rossiyskoy-psihologo-pedagogicheskoy-olimpiady-shkolnikov/" TargetMode="External"/><Relationship Id="rId32" Type="http://schemas.openxmlformats.org/officeDocument/2006/relationships/hyperlink" Target="https://minobr.pnzreg.ru/news/obshchestvo/8636/" TargetMode="External"/><Relationship Id="rId37" Type="http://schemas.openxmlformats.org/officeDocument/2006/relationships/hyperlink" Target="https://irrpo.pnzreg.ru/news/education/383768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du.gov.ru/press/4857/v-dosrochnyy-period-ege-planiruyut-sdat-poryadka-145-tysyachi-chelovek/" TargetMode="External"/><Relationship Id="rId23" Type="http://schemas.openxmlformats.org/officeDocument/2006/relationships/hyperlink" Target="https://irrpo.pnzreg.ru/news/education/382214/" TargetMode="External"/><Relationship Id="rId28" Type="http://schemas.openxmlformats.org/officeDocument/2006/relationships/hyperlink" Target="https://irrpo.pnzreg.ru/news/education/382624/" TargetMode="External"/><Relationship Id="rId36" Type="http://schemas.openxmlformats.org/officeDocument/2006/relationships/hyperlink" Target="https://irrpo.pnzreg.ru/news/education/383645/" TargetMode="External"/><Relationship Id="rId10" Type="http://schemas.openxmlformats.org/officeDocument/2006/relationships/hyperlink" Target="https://edu.gov.ru/press/4847/ministr-prosvescheniya-sergey-kravcov-rasskazal-shkolnikam-o-vossoedinenii-kryma-s-rossiey/" TargetMode="External"/><Relationship Id="rId19" Type="http://schemas.openxmlformats.org/officeDocument/2006/relationships/hyperlink" Target="https://irrpo.pnzreg.ru/news/education/381688/" TargetMode="External"/><Relationship Id="rId31" Type="http://schemas.openxmlformats.org/officeDocument/2006/relationships/hyperlink" Target="https://minobr.pnzreg.ru/news/obshchestvo/86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rpo.pnzreg.ru/news/education/380478/" TargetMode="External"/><Relationship Id="rId14" Type="http://schemas.openxmlformats.org/officeDocument/2006/relationships/hyperlink" Target="https://minobr.pnzreg.ru/news/obrazovanie/8568/" TargetMode="External"/><Relationship Id="rId22" Type="http://schemas.openxmlformats.org/officeDocument/2006/relationships/hyperlink" Target="https://irrpo.pnzreg.ru/news/education/381964/" TargetMode="External"/><Relationship Id="rId27" Type="http://schemas.openxmlformats.org/officeDocument/2006/relationships/hyperlink" Target="https://irrpo.pnzreg.ru/news/education/382315/" TargetMode="External"/><Relationship Id="rId30" Type="http://schemas.openxmlformats.org/officeDocument/2006/relationships/hyperlink" Target="https://minobr.pnzreg.ru/news/obrazovanie/8621/" TargetMode="External"/><Relationship Id="rId35" Type="http://schemas.openxmlformats.org/officeDocument/2006/relationships/hyperlink" Target="https://irrpo.pnzreg.ru/news/education/383648/" TargetMode="External"/><Relationship Id="rId8" Type="http://schemas.openxmlformats.org/officeDocument/2006/relationships/hyperlink" Target="https://irrpo.pnzreg.ru/news/education/3804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rpo.pnzreg.ru/news/society/380957/" TargetMode="External"/><Relationship Id="rId17" Type="http://schemas.openxmlformats.org/officeDocument/2006/relationships/hyperlink" Target="https://minobr.pnzreg.ru/news/obshchestvo/8580/" TargetMode="External"/><Relationship Id="rId25" Type="http://schemas.openxmlformats.org/officeDocument/2006/relationships/hyperlink" Target="https://minobr.pnzreg.ru/news/obrazovanie/8603/" TargetMode="External"/><Relationship Id="rId33" Type="http://schemas.openxmlformats.org/officeDocument/2006/relationships/hyperlink" Target="mailto:bessonova_molodeg@mail.ru" TargetMode="External"/><Relationship Id="rId38" Type="http://schemas.openxmlformats.org/officeDocument/2006/relationships/hyperlink" Target="https://irrpo.pnzreg.ru/news/education/38404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73B3-DBB9-49C6-ADB4-DF29587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2022-03-31T09:23:00Z</dcterms:created>
  <dcterms:modified xsi:type="dcterms:W3CDTF">2022-04-05T06:05:00Z</dcterms:modified>
</cp:coreProperties>
</file>